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6F" w:rsidRPr="00A22402" w:rsidRDefault="00CA076F" w:rsidP="00CA076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CA076F" w:rsidRPr="00D27628" w:rsidRDefault="00CA076F" w:rsidP="00CA0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Техническое обслуживание и ремонт автомобилей</w:t>
      </w:r>
      <w:r w:rsidRPr="003109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D2762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</w:t>
      </w:r>
      <w:r w:rsidR="000B7FE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ENAULT</w:t>
      </w:r>
      <w:r w:rsidR="00D276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CA076F" w:rsidRPr="00A22402" w:rsidRDefault="00CA076F" w:rsidP="00CA0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CA076F" w:rsidRPr="00B739C4" w:rsidRDefault="00CA076F" w:rsidP="00CA076F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Pr="00685156">
        <w:rPr>
          <w:rFonts w:ascii="Times New Roman" w:hAnsi="Times New Roman" w:cs="Times New Roman"/>
          <w:b/>
          <w:sz w:val="24"/>
          <w:szCs w:val="24"/>
        </w:rPr>
        <w:br/>
      </w:r>
      <w:r w:rsidRPr="00B739C4">
        <w:rPr>
          <w:rFonts w:ascii="Times New Roman" w:hAnsi="Times New Roman" w:cs="Times New Roman"/>
          <w:b/>
          <w:sz w:val="24"/>
          <w:szCs w:val="24"/>
        </w:rPr>
        <w:t>НА КОТОРЫХ БУДУТ ОКАЗЫВАТЬСЯ УСЛУГИ</w:t>
      </w:r>
    </w:p>
    <w:p w:rsidR="00CF25A3" w:rsidRPr="00CF25A3" w:rsidRDefault="00CA076F" w:rsidP="00CA076F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по техническому обслуживанию и ремонту автомобилей марки «</w:t>
      </w:r>
      <w:r w:rsidRPr="008551D1">
        <w:rPr>
          <w:rFonts w:ascii="Times New Roman" w:hAnsi="Times New Roman" w:cs="Times New Roman"/>
          <w:sz w:val="24"/>
          <w:szCs w:val="24"/>
          <w:lang w:val="en-US"/>
        </w:rPr>
        <w:t>RENAULT</w:t>
      </w:r>
      <w:r w:rsidR="00CF25A3">
        <w:rPr>
          <w:rFonts w:ascii="Times New Roman" w:hAnsi="Times New Roman" w:cs="Times New Roman"/>
          <w:sz w:val="24"/>
          <w:szCs w:val="24"/>
        </w:rPr>
        <w:t xml:space="preserve"> </w:t>
      </w:r>
      <w:r w:rsidR="00CF25A3">
        <w:rPr>
          <w:rFonts w:ascii="Times New Roman" w:hAnsi="Times New Roman" w:cs="Times New Roman"/>
          <w:sz w:val="24"/>
          <w:szCs w:val="24"/>
          <w:lang w:val="en-US"/>
        </w:rPr>
        <w:t>Logan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551D1">
        <w:rPr>
          <w:rFonts w:ascii="Times New Roman" w:hAnsi="Times New Roman" w:cs="Times New Roman"/>
          <w:sz w:val="24"/>
          <w:szCs w:val="24"/>
        </w:rPr>
        <w:t xml:space="preserve"> в</w:t>
      </w:r>
      <w:r w:rsidRPr="008551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количестве </w:t>
      </w:r>
      <w:r w:rsidR="00CF25A3" w:rsidRPr="00CF25A3">
        <w:rPr>
          <w:rFonts w:ascii="Times New Roman" w:hAnsi="Times New Roman"/>
          <w:color w:val="000000"/>
          <w:sz w:val="24"/>
          <w:szCs w:val="24"/>
          <w:lang w:eastAsia="ru-RU"/>
        </w:rPr>
        <w:t>22</w:t>
      </w:r>
      <w:r w:rsidRPr="008551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единиц, 2011 года выпуска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(Приложение</w:t>
      </w:r>
      <w:r w:rsidRPr="00A5786E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551D1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CF25A3" w:rsidRPr="00CF25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F25A3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="00CF25A3" w:rsidRPr="008551D1">
        <w:rPr>
          <w:rFonts w:ascii="Times New Roman" w:hAnsi="Times New Roman" w:cs="Times New Roman"/>
          <w:sz w:val="24"/>
          <w:szCs w:val="24"/>
          <w:lang w:val="en-US"/>
        </w:rPr>
        <w:t>RENAULT</w:t>
      </w:r>
      <w:r w:rsidR="00CF25A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F25A3">
        <w:rPr>
          <w:rFonts w:ascii="Times New Roman" w:hAnsi="Times New Roman"/>
          <w:sz w:val="24"/>
          <w:szCs w:val="24"/>
          <w:lang w:val="en-US" w:eastAsia="ru-RU"/>
        </w:rPr>
        <w:t>Fluence</w:t>
      </w:r>
      <w:proofErr w:type="spellEnd"/>
      <w:r w:rsidR="00CF25A3">
        <w:rPr>
          <w:rFonts w:ascii="Times New Roman" w:hAnsi="Times New Roman"/>
          <w:sz w:val="24"/>
          <w:szCs w:val="24"/>
          <w:lang w:eastAsia="ru-RU"/>
        </w:rPr>
        <w:t>»</w:t>
      </w:r>
      <w:r w:rsidR="00CF25A3" w:rsidRPr="00CF25A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F25A3">
        <w:rPr>
          <w:rFonts w:ascii="Times New Roman" w:hAnsi="Times New Roman"/>
          <w:sz w:val="24"/>
          <w:szCs w:val="24"/>
          <w:lang w:eastAsia="ru-RU"/>
        </w:rPr>
        <w:t>в количестве 5 единиц, 20</w:t>
      </w:r>
      <w:r w:rsidR="005D447B">
        <w:rPr>
          <w:rFonts w:ascii="Times New Roman" w:hAnsi="Times New Roman"/>
          <w:sz w:val="24"/>
          <w:szCs w:val="24"/>
          <w:lang w:eastAsia="ru-RU"/>
        </w:rPr>
        <w:t>11 года выпуска (Приложение 1).</w:t>
      </w:r>
    </w:p>
    <w:p w:rsidR="00CA076F" w:rsidRDefault="00CA076F" w:rsidP="00CA076F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>, расположенных в г. Саратове</w:t>
      </w:r>
      <w:r w:rsidRPr="000F3899">
        <w:rPr>
          <w:rFonts w:ascii="Times New Roman" w:hAnsi="Times New Roman"/>
          <w:sz w:val="24"/>
          <w:szCs w:val="24"/>
          <w:lang w:eastAsia="ru-RU"/>
        </w:rPr>
        <w:t>. Станции технического обслуживания должны быть оснащены специализированным обо</w:t>
      </w:r>
      <w:r>
        <w:rPr>
          <w:rFonts w:ascii="Times New Roman" w:hAnsi="Times New Roman"/>
          <w:sz w:val="24"/>
          <w:szCs w:val="24"/>
          <w:lang w:eastAsia="ru-RU"/>
        </w:rPr>
        <w:t>рудованием для осуществления ТО</w:t>
      </w:r>
      <w:r w:rsidR="005D447B" w:rsidRPr="005D44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447B">
        <w:rPr>
          <w:rFonts w:ascii="Times New Roman" w:hAnsi="Times New Roman"/>
          <w:sz w:val="24"/>
          <w:szCs w:val="24"/>
          <w:lang w:eastAsia="ru-RU"/>
        </w:rPr>
        <w:t>и ремонта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A076F" w:rsidRDefault="00CA076F" w:rsidP="00CA076F">
      <w:pPr>
        <w:spacing w:after="0" w:line="240" w:lineRule="auto"/>
        <w:ind w:firstLine="709"/>
        <w:jc w:val="both"/>
        <w:rPr>
          <w:rStyle w:val="aff7"/>
          <w:rFonts w:ascii="Times New Roman" w:hAnsi="Times New Roman"/>
          <w:b w:val="0"/>
          <w:sz w:val="24"/>
          <w:szCs w:val="24"/>
        </w:rPr>
      </w:pPr>
      <w:r w:rsidRPr="00AE3AB7">
        <w:rPr>
          <w:rStyle w:val="aff7"/>
          <w:rFonts w:ascii="Times New Roman" w:hAnsi="Times New Roman"/>
          <w:b w:val="0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  <w:r w:rsidR="005D447B">
        <w:rPr>
          <w:rStyle w:val="aff7"/>
          <w:rFonts w:ascii="Times New Roman" w:hAnsi="Times New Roman"/>
          <w:b w:val="0"/>
          <w:sz w:val="24"/>
          <w:szCs w:val="24"/>
        </w:rPr>
        <w:t xml:space="preserve"> При невозможности </w:t>
      </w:r>
      <w:r w:rsidRPr="0011173E">
        <w:rPr>
          <w:rStyle w:val="aff7"/>
          <w:rFonts w:ascii="Times New Roman" w:hAnsi="Times New Roman"/>
          <w:b w:val="0"/>
          <w:sz w:val="24"/>
          <w:szCs w:val="24"/>
        </w:rPr>
        <w:t>доставк</w:t>
      </w:r>
      <w:r w:rsidR="00D117CD">
        <w:rPr>
          <w:rStyle w:val="aff7"/>
          <w:rFonts w:ascii="Times New Roman" w:hAnsi="Times New Roman"/>
          <w:b w:val="0"/>
          <w:sz w:val="24"/>
          <w:szCs w:val="24"/>
        </w:rPr>
        <w:t>и</w:t>
      </w:r>
      <w:r w:rsidRPr="0011173E">
        <w:rPr>
          <w:rStyle w:val="aff7"/>
          <w:rFonts w:ascii="Times New Roman" w:hAnsi="Times New Roman"/>
          <w:b w:val="0"/>
          <w:sz w:val="24"/>
          <w:szCs w:val="24"/>
        </w:rPr>
        <w:t xml:space="preserve"> автомобиля до станции технического обслуживания осуществляется эвакуатором Исполнителя п</w:t>
      </w:r>
      <w:r w:rsidR="005D447B">
        <w:rPr>
          <w:rStyle w:val="aff7"/>
          <w:rFonts w:ascii="Times New Roman" w:hAnsi="Times New Roman"/>
          <w:b w:val="0"/>
          <w:sz w:val="24"/>
          <w:szCs w:val="24"/>
        </w:rPr>
        <w:t xml:space="preserve">о предварительно согласованному </w:t>
      </w:r>
      <w:r w:rsidRPr="0011173E">
        <w:rPr>
          <w:rStyle w:val="aff7"/>
          <w:rFonts w:ascii="Times New Roman" w:hAnsi="Times New Roman"/>
          <w:b w:val="0"/>
          <w:sz w:val="24"/>
          <w:szCs w:val="24"/>
        </w:rPr>
        <w:t>Исполнителем письменному обращению Заказчика</w:t>
      </w:r>
      <w:r>
        <w:rPr>
          <w:rStyle w:val="aff7"/>
          <w:rFonts w:ascii="Times New Roman" w:hAnsi="Times New Roman"/>
          <w:b w:val="0"/>
          <w:sz w:val="24"/>
          <w:szCs w:val="24"/>
        </w:rPr>
        <w:t>.</w:t>
      </w:r>
      <w:r w:rsidRPr="0011173E" w:rsidDel="0011173E">
        <w:rPr>
          <w:rStyle w:val="aff7"/>
          <w:rFonts w:ascii="Times New Roman" w:hAnsi="Times New Roman"/>
          <w:b w:val="0"/>
          <w:sz w:val="24"/>
          <w:szCs w:val="24"/>
        </w:rPr>
        <w:t xml:space="preserve"> </w:t>
      </w:r>
    </w:p>
    <w:p w:rsidR="00D117CD" w:rsidRDefault="00D117CD" w:rsidP="00CA076F">
      <w:pPr>
        <w:spacing w:after="0" w:line="240" w:lineRule="auto"/>
        <w:ind w:firstLine="709"/>
        <w:jc w:val="both"/>
        <w:rPr>
          <w:rStyle w:val="aff7"/>
          <w:rFonts w:ascii="Times New Roman" w:hAnsi="Times New Roman"/>
          <w:b w:val="0"/>
          <w:sz w:val="24"/>
          <w:szCs w:val="24"/>
        </w:rPr>
      </w:pPr>
    </w:p>
    <w:p w:rsidR="00CA076F" w:rsidRPr="00B739C4" w:rsidRDefault="00CA076F" w:rsidP="00EA17F2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CA076F" w:rsidRPr="00B739C4" w:rsidRDefault="00CA076F" w:rsidP="00CA076F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CA076F" w:rsidRDefault="00CA076F" w:rsidP="00CA0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ри проведении технического обслуживания </w:t>
      </w:r>
      <w:r>
        <w:rPr>
          <w:rFonts w:ascii="Times New Roman" w:hAnsi="Times New Roman"/>
          <w:sz w:val="24"/>
          <w:szCs w:val="24"/>
          <w:lang w:eastAsia="ru-RU"/>
        </w:rPr>
        <w:t>автомобилей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</w:t>
      </w:r>
      <w:r w:rsidR="005D447B">
        <w:rPr>
          <w:rFonts w:ascii="Times New Roman" w:hAnsi="Times New Roman"/>
          <w:sz w:val="24"/>
          <w:szCs w:val="24"/>
          <w:lang w:eastAsia="ru-RU"/>
        </w:rPr>
        <w:t xml:space="preserve"> завода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447B">
        <w:rPr>
          <w:rFonts w:ascii="Times New Roman" w:hAnsi="Times New Roman"/>
          <w:sz w:val="24"/>
          <w:szCs w:val="24"/>
          <w:lang w:eastAsia="ru-RU"/>
        </w:rPr>
        <w:t>изготовителя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автомобил</w:t>
      </w:r>
      <w:r>
        <w:rPr>
          <w:rFonts w:ascii="Times New Roman" w:hAnsi="Times New Roman"/>
          <w:sz w:val="24"/>
          <w:szCs w:val="24"/>
          <w:lang w:eastAsia="ru-RU"/>
        </w:rPr>
        <w:t>ей.</w:t>
      </w:r>
    </w:p>
    <w:p w:rsidR="00CA076F" w:rsidRDefault="00CA076F" w:rsidP="00CA0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731">
        <w:rPr>
          <w:rFonts w:ascii="Times New Roman" w:hAnsi="Times New Roman"/>
          <w:sz w:val="24"/>
          <w:szCs w:val="24"/>
          <w:lang w:eastAsia="ru-RU"/>
        </w:rPr>
        <w:t>Все работы по ремонту и техническому обслуживанию автомобилей производятс</w:t>
      </w:r>
      <w:r>
        <w:rPr>
          <w:rFonts w:ascii="Times New Roman" w:hAnsi="Times New Roman"/>
          <w:sz w:val="24"/>
          <w:szCs w:val="24"/>
          <w:lang w:eastAsia="ru-RU"/>
        </w:rPr>
        <w:t>я на производственных площадях И</w:t>
      </w:r>
      <w:r w:rsidRPr="00357731">
        <w:rPr>
          <w:rFonts w:ascii="Times New Roman" w:hAnsi="Times New Roman"/>
          <w:sz w:val="24"/>
          <w:szCs w:val="24"/>
          <w:lang w:eastAsia="ru-RU"/>
        </w:rPr>
        <w:t xml:space="preserve">сполнителя, стоимость </w:t>
      </w:r>
      <w:r>
        <w:rPr>
          <w:rFonts w:ascii="Times New Roman" w:hAnsi="Times New Roman"/>
          <w:sz w:val="24"/>
          <w:szCs w:val="24"/>
          <w:lang w:eastAsia="ru-RU"/>
        </w:rPr>
        <w:t xml:space="preserve">выполненных </w:t>
      </w:r>
      <w:r w:rsidRPr="00357731">
        <w:rPr>
          <w:rFonts w:ascii="Times New Roman" w:hAnsi="Times New Roman"/>
          <w:sz w:val="24"/>
          <w:szCs w:val="24"/>
          <w:lang w:eastAsia="ru-RU"/>
        </w:rPr>
        <w:t>работ</w:t>
      </w:r>
      <w:r>
        <w:rPr>
          <w:rFonts w:ascii="Times New Roman" w:hAnsi="Times New Roman"/>
          <w:sz w:val="24"/>
          <w:szCs w:val="24"/>
          <w:lang w:eastAsia="ru-RU"/>
        </w:rPr>
        <w:t xml:space="preserve">/оказанных услуг, </w:t>
      </w:r>
      <w:r w:rsidRPr="00357731">
        <w:rPr>
          <w:rFonts w:ascii="Times New Roman" w:hAnsi="Times New Roman"/>
          <w:sz w:val="24"/>
          <w:szCs w:val="24"/>
          <w:lang w:eastAsia="ru-RU"/>
        </w:rPr>
        <w:t>расходны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357731">
        <w:rPr>
          <w:rFonts w:ascii="Times New Roman" w:hAnsi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357731">
        <w:rPr>
          <w:rFonts w:ascii="Times New Roman" w:hAnsi="Times New Roman"/>
          <w:sz w:val="24"/>
          <w:szCs w:val="24"/>
          <w:lang w:eastAsia="ru-RU"/>
        </w:rPr>
        <w:t>, комплектующи</w:t>
      </w:r>
      <w:r>
        <w:rPr>
          <w:rFonts w:ascii="Times New Roman" w:hAnsi="Times New Roman"/>
          <w:sz w:val="24"/>
          <w:szCs w:val="24"/>
          <w:lang w:eastAsia="ru-RU"/>
        </w:rPr>
        <w:t>х,</w:t>
      </w:r>
      <w:r w:rsidRPr="00357731">
        <w:rPr>
          <w:rFonts w:ascii="Times New Roman" w:hAnsi="Times New Roman"/>
          <w:sz w:val="24"/>
          <w:szCs w:val="24"/>
          <w:lang w:eastAsia="ru-RU"/>
        </w:rPr>
        <w:t xml:space="preserve"> и запасны</w:t>
      </w:r>
      <w:r>
        <w:rPr>
          <w:rFonts w:ascii="Times New Roman" w:hAnsi="Times New Roman"/>
          <w:sz w:val="24"/>
          <w:szCs w:val="24"/>
          <w:lang w:eastAsia="ru-RU"/>
        </w:rPr>
        <w:t xml:space="preserve">х </w:t>
      </w:r>
      <w:r w:rsidRPr="00357731">
        <w:rPr>
          <w:rFonts w:ascii="Times New Roman" w:hAnsi="Times New Roman"/>
          <w:sz w:val="24"/>
          <w:szCs w:val="24"/>
          <w:lang w:eastAsia="ru-RU"/>
        </w:rPr>
        <w:t>част</w:t>
      </w:r>
      <w:r>
        <w:rPr>
          <w:rFonts w:ascii="Times New Roman" w:hAnsi="Times New Roman"/>
          <w:sz w:val="24"/>
          <w:szCs w:val="24"/>
          <w:lang w:eastAsia="ru-RU"/>
        </w:rPr>
        <w:t>ей оплачиваются Заказчиком</w:t>
      </w:r>
      <w:r w:rsidRPr="00357731">
        <w:rPr>
          <w:rFonts w:ascii="Times New Roman" w:hAnsi="Times New Roman"/>
          <w:sz w:val="24"/>
          <w:szCs w:val="24"/>
          <w:lang w:eastAsia="ru-RU"/>
        </w:rPr>
        <w:t>.</w:t>
      </w:r>
    </w:p>
    <w:p w:rsidR="00CA076F" w:rsidRPr="00357731" w:rsidRDefault="00CA076F" w:rsidP="00CA07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7731">
        <w:rPr>
          <w:rFonts w:ascii="Times New Roman" w:hAnsi="Times New Roman"/>
          <w:sz w:val="24"/>
          <w:szCs w:val="24"/>
          <w:lang w:eastAsia="ru-RU"/>
        </w:rPr>
        <w:t xml:space="preserve">Ремонтные работы должны быть выполнены с высоким качеством, с соблюдением технологии производства работ </w:t>
      </w:r>
      <w:r w:rsidRPr="005C46DE">
        <w:rPr>
          <w:rFonts w:ascii="Times New Roman" w:hAnsi="Times New Roman"/>
          <w:sz w:val="24"/>
          <w:szCs w:val="24"/>
          <w:lang w:eastAsia="ru-RU"/>
        </w:rPr>
        <w:t>в объемах и сроках</w:t>
      </w:r>
      <w:r w:rsidRPr="004E6494">
        <w:rPr>
          <w:rFonts w:ascii="Times New Roman" w:hAnsi="Times New Roman"/>
          <w:sz w:val="24"/>
          <w:szCs w:val="24"/>
          <w:lang w:eastAsia="ru-RU"/>
        </w:rPr>
        <w:t>, определяемых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CA076F" w:rsidRPr="000D7512" w:rsidRDefault="00CA076F" w:rsidP="00CA076F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CA076F" w:rsidRPr="000A4426" w:rsidRDefault="00CA076F" w:rsidP="00CA076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течение 1 (одного) дня после уведомления от Заказчика по телефонной связи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должен 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принять автомобиль на техн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ическое обслуживание или ремонт;</w:t>
      </w:r>
    </w:p>
    <w:p w:rsidR="00CA076F" w:rsidRPr="000A4426" w:rsidRDefault="00CA076F" w:rsidP="00CA076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е позднее 1 (одного) календарного дня после оформления заказ-наряда приступить к выполнению технического обслуживания и ремонта автомобиля.</w:t>
      </w:r>
    </w:p>
    <w:p w:rsidR="00CA076F" w:rsidRDefault="00CA076F" w:rsidP="00CA076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слуги по ремонту автомобилей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оказываются 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>, определяемы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0A44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CA076F" w:rsidRDefault="00CA076F" w:rsidP="00CA076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26">
        <w:rPr>
          <w:rFonts w:ascii="Times New Roman" w:hAnsi="Times New Roman"/>
          <w:sz w:val="24"/>
          <w:szCs w:val="24"/>
          <w:lang w:eastAsia="ru-RU"/>
        </w:rPr>
        <w:t xml:space="preserve"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вышеперечисленного автотранспорта запасных частей на складах Исполнителя, поставка должна осуществляться в </w:t>
      </w:r>
      <w:r>
        <w:rPr>
          <w:rFonts w:ascii="Times New Roman" w:hAnsi="Times New Roman"/>
          <w:sz w:val="24"/>
          <w:szCs w:val="24"/>
          <w:lang w:eastAsia="ru-RU"/>
        </w:rPr>
        <w:t>соответствии с письменной договоренностью с</w:t>
      </w:r>
      <w:r w:rsidRPr="000A4426">
        <w:rPr>
          <w:rFonts w:ascii="Times New Roman" w:hAnsi="Times New Roman"/>
          <w:sz w:val="24"/>
          <w:szCs w:val="24"/>
          <w:lang w:eastAsia="ru-RU"/>
        </w:rPr>
        <w:t xml:space="preserve"> Заказчиком.</w:t>
      </w:r>
    </w:p>
    <w:p w:rsidR="00CA076F" w:rsidRPr="00673F3D" w:rsidRDefault="00CA076F" w:rsidP="00CA076F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CA076F" w:rsidRPr="00673F3D" w:rsidRDefault="00CA076F" w:rsidP="00CA0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:rsidR="00CA076F" w:rsidRPr="00673F3D" w:rsidRDefault="00CA076F" w:rsidP="00CA076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CA076F" w:rsidRPr="00673F3D" w:rsidRDefault="00CA076F" w:rsidP="00CA076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CA076F" w:rsidRDefault="00CA076F" w:rsidP="00CA076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:rsidR="00CA076F" w:rsidRPr="00673F3D" w:rsidRDefault="00CA076F" w:rsidP="00CA076F">
      <w:pPr>
        <w:pStyle w:val="a5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CA076F" w:rsidRPr="00673F3D" w:rsidRDefault="00CA076F" w:rsidP="00CA076F">
      <w:pPr>
        <w:pStyle w:val="a5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Объем оказываемых услуг</w:t>
      </w:r>
    </w:p>
    <w:p w:rsidR="00CA076F" w:rsidRPr="00673F3D" w:rsidRDefault="00CA076F" w:rsidP="00CA076F">
      <w:pPr>
        <w:pStyle w:val="Default"/>
        <w:numPr>
          <w:ilvl w:val="0"/>
          <w:numId w:val="2"/>
        </w:numPr>
      </w:pPr>
      <w:r w:rsidRPr="00673F3D"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:rsidR="00CA076F" w:rsidRPr="00673F3D" w:rsidRDefault="00CA076F" w:rsidP="00CA076F">
      <w:pPr>
        <w:pStyle w:val="Default"/>
        <w:numPr>
          <w:ilvl w:val="0"/>
          <w:numId w:val="2"/>
        </w:numPr>
      </w:pPr>
      <w:r w:rsidRPr="00673F3D">
        <w:t>Работы по ремонту:</w:t>
      </w:r>
    </w:p>
    <w:p w:rsidR="00CA076F" w:rsidRPr="00673F3D" w:rsidRDefault="00D82BA4" w:rsidP="00CA076F">
      <w:pPr>
        <w:pStyle w:val="Default"/>
        <w:numPr>
          <w:ilvl w:val="1"/>
          <w:numId w:val="2"/>
        </w:numPr>
        <w:ind w:left="1070"/>
      </w:pPr>
      <w:r>
        <w:t>Контрольно</w:t>
      </w:r>
      <w:r w:rsidR="00CA076F" w:rsidRPr="00673F3D">
        <w:t>-диагностические работы;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Работы по системе питания;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Шиномонтажные, шиноремонтные, ремонт камер;</w:t>
      </w:r>
    </w:p>
    <w:p w:rsidR="00CA076F" w:rsidRPr="00673F3D" w:rsidRDefault="00CA076F" w:rsidP="00CA076F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:rsidR="00CA076F" w:rsidRPr="00673F3D" w:rsidRDefault="00CA076F" w:rsidP="009B37D5">
      <w:pPr>
        <w:pStyle w:val="Default"/>
        <w:numPr>
          <w:ilvl w:val="1"/>
          <w:numId w:val="2"/>
        </w:numPr>
        <w:ind w:left="709" w:firstLine="0"/>
      </w:pPr>
      <w:r w:rsidRPr="00673F3D">
        <w:t>Прочие работы по ремонту.</w:t>
      </w:r>
    </w:p>
    <w:p w:rsidR="00CA076F" w:rsidRPr="00673F3D" w:rsidRDefault="00CA076F" w:rsidP="00CA076F">
      <w:pPr>
        <w:pStyle w:val="Default"/>
        <w:numPr>
          <w:ilvl w:val="0"/>
          <w:numId w:val="2"/>
        </w:numPr>
      </w:pPr>
      <w:r w:rsidRPr="00673F3D">
        <w:t>Арматурные работы;</w:t>
      </w:r>
    </w:p>
    <w:p w:rsidR="00CA076F" w:rsidRPr="00673F3D" w:rsidRDefault="00CA076F" w:rsidP="00CA076F">
      <w:pPr>
        <w:pStyle w:val="Default"/>
        <w:numPr>
          <w:ilvl w:val="0"/>
          <w:numId w:val="2"/>
        </w:numPr>
      </w:pPr>
      <w:r w:rsidRPr="00673F3D">
        <w:t>Кузовные работы;</w:t>
      </w:r>
    </w:p>
    <w:p w:rsidR="00CA076F" w:rsidRDefault="00CA076F" w:rsidP="00CA076F">
      <w:pPr>
        <w:pStyle w:val="Default"/>
        <w:numPr>
          <w:ilvl w:val="0"/>
          <w:numId w:val="2"/>
        </w:numPr>
      </w:pPr>
      <w:r w:rsidRPr="00673F3D">
        <w:t>Малярные работы.</w:t>
      </w:r>
    </w:p>
    <w:p w:rsidR="00CA076F" w:rsidRDefault="00CA076F" w:rsidP="00CA076F">
      <w:pPr>
        <w:pStyle w:val="Default"/>
        <w:numPr>
          <w:ilvl w:val="0"/>
          <w:numId w:val="2"/>
        </w:numPr>
      </w:pPr>
      <w:r>
        <w:t>Наличие эвакуатора.</w:t>
      </w:r>
    </w:p>
    <w:p w:rsidR="00CA076F" w:rsidRPr="00FD0889" w:rsidRDefault="00CA076F" w:rsidP="00CA076F">
      <w:pPr>
        <w:pStyle w:val="Default"/>
        <w:numPr>
          <w:ilvl w:val="0"/>
          <w:numId w:val="2"/>
        </w:numPr>
      </w:pPr>
      <w:r w:rsidRPr="00FD0889">
        <w:t>Наличие автомойки.</w:t>
      </w:r>
      <w:r w:rsidRPr="00FD0889">
        <w:rPr>
          <w:rFonts w:eastAsia="Times New Roman"/>
          <w:lang w:eastAsia="ru-RU"/>
        </w:rPr>
        <w:t xml:space="preserve"> Обязательно производить технологическую </w:t>
      </w:r>
      <w:proofErr w:type="gramStart"/>
      <w:r w:rsidRPr="00FD0889">
        <w:rPr>
          <w:rFonts w:eastAsia="Times New Roman"/>
          <w:lang w:eastAsia="ru-RU"/>
        </w:rPr>
        <w:t>мойку</w:t>
      </w:r>
      <w:proofErr w:type="gramEnd"/>
      <w:r w:rsidRPr="00FD0889">
        <w:rPr>
          <w:rFonts w:eastAsia="Times New Roman"/>
          <w:lang w:eastAsia="ru-RU"/>
        </w:rPr>
        <w:t xml:space="preserve"> а/м, а так же возможность полировки кузова а/м и чистка салона (в </w:t>
      </w:r>
      <w:proofErr w:type="spellStart"/>
      <w:r w:rsidRPr="00FD0889">
        <w:rPr>
          <w:rFonts w:eastAsia="Times New Roman"/>
          <w:lang w:eastAsia="ru-RU"/>
        </w:rPr>
        <w:t>т.ч</w:t>
      </w:r>
      <w:proofErr w:type="spellEnd"/>
      <w:r w:rsidRPr="00FD0889">
        <w:rPr>
          <w:rFonts w:eastAsia="Times New Roman"/>
          <w:lang w:eastAsia="ru-RU"/>
        </w:rPr>
        <w:t>. химическая).</w:t>
      </w:r>
    </w:p>
    <w:p w:rsidR="00CA076F" w:rsidRDefault="00CA076F" w:rsidP="00CA076F">
      <w:pPr>
        <w:pStyle w:val="Default"/>
      </w:pPr>
    </w:p>
    <w:p w:rsidR="00CE2C65" w:rsidRPr="00673F3D" w:rsidRDefault="00CE2C65" w:rsidP="00CA076F">
      <w:pPr>
        <w:pStyle w:val="Default"/>
      </w:pPr>
    </w:p>
    <w:p w:rsidR="00CA076F" w:rsidRPr="000D7512" w:rsidRDefault="00CA076F" w:rsidP="00CA076F">
      <w:pPr>
        <w:pStyle w:val="a5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CA076F" w:rsidRPr="00673F3D" w:rsidRDefault="00CA076F" w:rsidP="00CA076F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Pr="00911D79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RENAULT LOGAN</w:t>
      </w:r>
    </w:p>
    <w:tbl>
      <w:tblPr>
        <w:tblpPr w:leftFromText="180" w:rightFromText="180" w:vertAnchor="text" w:tblpX="-68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799"/>
        <w:gridCol w:w="1276"/>
        <w:gridCol w:w="1275"/>
        <w:gridCol w:w="1276"/>
        <w:gridCol w:w="1134"/>
      </w:tblGrid>
      <w:tr w:rsidR="00CA076F" w:rsidRPr="00EA13E6" w:rsidTr="00FB53AC">
        <w:trPr>
          <w:trHeight w:val="20"/>
        </w:trPr>
        <w:tc>
          <w:tcPr>
            <w:tcW w:w="583" w:type="dxa"/>
            <w:vMerge w:val="restart"/>
            <w:vAlign w:val="center"/>
            <w:hideMark/>
          </w:tcPr>
          <w:p w:rsidR="00CA076F" w:rsidRPr="00B34A0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4799" w:type="dxa"/>
            <w:vMerge w:val="restart"/>
            <w:vAlign w:val="center"/>
            <w:hideMark/>
          </w:tcPr>
          <w:p w:rsidR="00CA076F" w:rsidRPr="00B34A0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4961" w:type="dxa"/>
            <w:gridSpan w:val="4"/>
            <w:vAlign w:val="center"/>
          </w:tcPr>
          <w:p w:rsidR="00CA076F" w:rsidRPr="00B34A0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CA076F" w:rsidRPr="002117D6" w:rsidTr="00FB53AC">
        <w:trPr>
          <w:trHeight w:val="20"/>
        </w:trPr>
        <w:tc>
          <w:tcPr>
            <w:tcW w:w="583" w:type="dxa"/>
            <w:vMerge/>
            <w:hideMark/>
          </w:tcPr>
          <w:p w:rsidR="00CA076F" w:rsidRPr="002117D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4799" w:type="dxa"/>
            <w:vMerge/>
            <w:hideMark/>
          </w:tcPr>
          <w:p w:rsidR="00CA076F" w:rsidRPr="002117D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CA076F" w:rsidRPr="002117D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13,17,21</w:t>
            </w:r>
            <w:r w:rsidR="006F609E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,25</w:t>
            </w:r>
          </w:p>
        </w:tc>
        <w:tc>
          <w:tcPr>
            <w:tcW w:w="1275" w:type="dxa"/>
            <w:vAlign w:val="center"/>
          </w:tcPr>
          <w:p w:rsidR="00CA076F" w:rsidRPr="002117D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14,18,22</w:t>
            </w:r>
            <w:r w:rsidR="006F609E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,26</w:t>
            </w:r>
          </w:p>
        </w:tc>
        <w:tc>
          <w:tcPr>
            <w:tcW w:w="1276" w:type="dxa"/>
            <w:vAlign w:val="center"/>
            <w:hideMark/>
          </w:tcPr>
          <w:p w:rsidR="00CA076F" w:rsidRPr="002117D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15,19,23</w:t>
            </w:r>
            <w:r w:rsidR="006F609E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,27</w:t>
            </w:r>
          </w:p>
        </w:tc>
        <w:tc>
          <w:tcPr>
            <w:tcW w:w="1134" w:type="dxa"/>
            <w:vAlign w:val="center"/>
          </w:tcPr>
          <w:p w:rsidR="00CA076F" w:rsidRPr="002117D6" w:rsidRDefault="00CA076F" w:rsidP="00911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,16,20,24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  <w:hideMark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CA076F" w:rsidRPr="00EA13E6" w:rsidTr="00FB53AC">
        <w:trPr>
          <w:trHeight w:val="43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447"/>
        </w:trPr>
        <w:tc>
          <w:tcPr>
            <w:tcW w:w="583" w:type="dxa"/>
            <w:hideMark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hideMark/>
          </w:tcPr>
          <w:p w:rsidR="00CA076F" w:rsidRPr="00673F3D" w:rsidRDefault="00CA076F" w:rsidP="00CF25A3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  <w:hideMark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73F3D">
              <w:rPr>
                <w:rFonts w:ascii="Times New Roman" w:hAnsi="Times New Roman" w:cs="Times New Roman"/>
                <w:bCs/>
              </w:rPr>
              <w:t>4.1.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сост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-я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защ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чехлов,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сайлент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-блоков и шарниров и опор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5.2.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5.4.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гермет-ти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амор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. стоек пер. подвески и зад. 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подвески.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67AFA" w:rsidRPr="00EA13E6" w:rsidTr="00FB53AC">
        <w:trPr>
          <w:trHeight w:val="20"/>
        </w:trPr>
        <w:tc>
          <w:tcPr>
            <w:tcW w:w="583" w:type="dxa"/>
          </w:tcPr>
          <w:p w:rsidR="00167AFA" w:rsidRPr="00673F3D" w:rsidRDefault="00167AFA" w:rsidP="00CF25A3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67AFA" w:rsidRPr="00EA13E6" w:rsidRDefault="00167AFA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4961" w:type="dxa"/>
            <w:gridSpan w:val="4"/>
          </w:tcPr>
          <w:p w:rsidR="00167AFA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A076F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CA076F" w:rsidRPr="00167AFA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8.3.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A076F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cantSplit/>
          <w:trHeight w:val="1043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76" w:type="dxa"/>
            <w:textDirection w:val="btLr"/>
          </w:tcPr>
          <w:p w:rsidR="00CA076F" w:rsidRPr="00541D2D" w:rsidRDefault="00CA076F" w:rsidP="00CF25A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</w:tcPr>
          <w:p w:rsidR="00CA076F" w:rsidRPr="00541D2D" w:rsidRDefault="00CA076F" w:rsidP="00CF25A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6" w:type="dxa"/>
            <w:textDirection w:val="btLr"/>
          </w:tcPr>
          <w:p w:rsidR="00CA076F" w:rsidRPr="00541D2D" w:rsidRDefault="00CA076F" w:rsidP="00CF25A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134" w:type="dxa"/>
            <w:textDirection w:val="btLr"/>
            <w:vAlign w:val="center"/>
          </w:tcPr>
          <w:p w:rsidR="00CA076F" w:rsidRPr="00541D2D" w:rsidRDefault="00CA076F" w:rsidP="00CF25A3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A076F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8.6.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8.7.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67AFA" w:rsidRPr="00EA13E6" w:rsidRDefault="00167AFA" w:rsidP="00167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562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барабаны)( каждые 60000 км).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A076F" w:rsidRPr="00EA13E6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A076F" w:rsidRPr="00541D2D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tabs>
                <w:tab w:val="left" w:pos="176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CA076F" w:rsidRPr="00541D2D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41D2D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4961" w:type="dxa"/>
            <w:gridSpan w:val="4"/>
          </w:tcPr>
          <w:p w:rsidR="00CA076F" w:rsidRPr="00541D2D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воздуха.(1 раз в год по согласованию)</w:t>
            </w:r>
          </w:p>
        </w:tc>
        <w:tc>
          <w:tcPr>
            <w:tcW w:w="4961" w:type="dxa"/>
            <w:gridSpan w:val="4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4799" w:type="dxa"/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4961" w:type="dxa"/>
            <w:gridSpan w:val="4"/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076F" w:rsidRPr="00EA13E6" w:rsidTr="00FB53AC">
        <w:trPr>
          <w:trHeight w:val="20"/>
        </w:trPr>
        <w:tc>
          <w:tcPr>
            <w:tcW w:w="583" w:type="dxa"/>
            <w:tcBorders>
              <w:bottom w:val="single" w:sz="4" w:space="0" w:color="auto"/>
            </w:tcBorders>
          </w:tcPr>
          <w:p w:rsidR="00CA076F" w:rsidRPr="00673F3D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99" w:type="dxa"/>
            <w:tcBorders>
              <w:bottom w:val="single" w:sz="4" w:space="0" w:color="auto"/>
            </w:tcBorders>
          </w:tcPr>
          <w:p w:rsidR="00CA076F" w:rsidRPr="00EA13E6" w:rsidRDefault="00CA076F" w:rsidP="00CF2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:rsidR="00CA076F" w:rsidRPr="00EA13E6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11D79" w:rsidRDefault="00911D79" w:rsidP="00CA076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1D79" w:rsidRDefault="00911D79" w:rsidP="00CA076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076F" w:rsidRPr="00911D79" w:rsidRDefault="00CA076F" w:rsidP="00CA076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153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Pr="00911D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RENAULT FLUENCE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25"/>
        <w:gridCol w:w="1134"/>
        <w:gridCol w:w="1275"/>
        <w:gridCol w:w="1134"/>
      </w:tblGrid>
      <w:tr w:rsidR="00CA076F" w:rsidRPr="00E73275" w:rsidTr="00FB53AC">
        <w:trPr>
          <w:trHeight w:val="43"/>
        </w:trPr>
        <w:tc>
          <w:tcPr>
            <w:tcW w:w="567" w:type="dxa"/>
            <w:vMerge w:val="restart"/>
            <w:vAlign w:val="center"/>
            <w:hideMark/>
          </w:tcPr>
          <w:p w:rsidR="00CA076F" w:rsidRPr="000352A3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25" w:type="dxa"/>
            <w:vMerge w:val="restart"/>
            <w:vAlign w:val="center"/>
            <w:hideMark/>
          </w:tcPr>
          <w:p w:rsidR="00CA076F" w:rsidRPr="000352A3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543" w:type="dxa"/>
            <w:gridSpan w:val="3"/>
          </w:tcPr>
          <w:p w:rsidR="00CA076F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:rsidR="00CA076F" w:rsidRPr="000352A3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CA076F" w:rsidRPr="00E73275" w:rsidTr="00FB53AC">
        <w:trPr>
          <w:trHeight w:val="73"/>
        </w:trPr>
        <w:tc>
          <w:tcPr>
            <w:tcW w:w="567" w:type="dxa"/>
            <w:vMerge/>
            <w:vAlign w:val="center"/>
            <w:hideMark/>
          </w:tcPr>
          <w:p w:rsidR="00CA076F" w:rsidRPr="000352A3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25" w:type="dxa"/>
            <w:vMerge/>
            <w:vAlign w:val="center"/>
            <w:hideMark/>
          </w:tcPr>
          <w:p w:rsidR="00CA076F" w:rsidRPr="000352A3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A076F" w:rsidRPr="00B87EF5" w:rsidRDefault="009B37D5" w:rsidP="009B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CA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7526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,21</w:t>
            </w:r>
          </w:p>
        </w:tc>
        <w:tc>
          <w:tcPr>
            <w:tcW w:w="1275" w:type="dxa"/>
            <w:vAlign w:val="center"/>
          </w:tcPr>
          <w:p w:rsidR="00CA076F" w:rsidRPr="00B87EF5" w:rsidRDefault="00CA076F" w:rsidP="009B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E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B3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3,16,19</w:t>
            </w:r>
            <w:r w:rsidR="007526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,22</w:t>
            </w:r>
          </w:p>
        </w:tc>
        <w:tc>
          <w:tcPr>
            <w:tcW w:w="1134" w:type="dxa"/>
            <w:vAlign w:val="bottom"/>
          </w:tcPr>
          <w:p w:rsidR="00CA076F" w:rsidRPr="00B87EF5" w:rsidRDefault="009B37D5" w:rsidP="009B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  <w:r w:rsidR="00CA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CA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</w:tr>
      <w:tr w:rsidR="00167AFA" w:rsidRPr="00E15354" w:rsidTr="00FB53AC">
        <w:trPr>
          <w:trHeight w:val="90"/>
        </w:trPr>
        <w:tc>
          <w:tcPr>
            <w:tcW w:w="567" w:type="dxa"/>
            <w:hideMark/>
          </w:tcPr>
          <w:p w:rsidR="00167AFA" w:rsidRPr="00E15354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6125" w:type="dxa"/>
            <w:hideMark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3543" w:type="dxa"/>
            <w:gridSpan w:val="3"/>
          </w:tcPr>
          <w:p w:rsidR="00167AFA" w:rsidRPr="00E15354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A076F" w:rsidRPr="00E15354" w:rsidTr="00FB53AC">
        <w:trPr>
          <w:trHeight w:val="278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67AFA" w:rsidRPr="00E15354" w:rsidTr="00FB53AC">
        <w:trPr>
          <w:trHeight w:val="44"/>
        </w:trPr>
        <w:tc>
          <w:tcPr>
            <w:tcW w:w="567" w:type="dxa"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6125" w:type="dxa"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3543" w:type="dxa"/>
            <w:gridSpan w:val="3"/>
          </w:tcPr>
          <w:p w:rsidR="00167AFA" w:rsidRPr="00E15354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A076F" w:rsidRPr="00E15354" w:rsidTr="00FB53AC">
        <w:trPr>
          <w:trHeight w:val="43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2.1.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A076F" w:rsidRPr="00E15354" w:rsidTr="00FB53AC">
        <w:trPr>
          <w:trHeight w:val="43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2.2.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A076F" w:rsidRPr="00E15354" w:rsidTr="00FB53AC">
        <w:trPr>
          <w:trHeight w:val="300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2.3.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67AFA" w:rsidRPr="00E15354" w:rsidTr="00FB53AC">
        <w:trPr>
          <w:trHeight w:val="315"/>
        </w:trPr>
        <w:tc>
          <w:tcPr>
            <w:tcW w:w="567" w:type="dxa"/>
            <w:hideMark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6125" w:type="dxa"/>
            <w:hideMark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3543" w:type="dxa"/>
            <w:gridSpan w:val="3"/>
          </w:tcPr>
          <w:p w:rsidR="00167AFA" w:rsidRPr="00E15354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A076F" w:rsidRPr="00E15354" w:rsidTr="00FB53AC">
        <w:trPr>
          <w:trHeight w:val="330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76F" w:rsidRPr="00E15354" w:rsidTr="00FB53AC">
        <w:trPr>
          <w:trHeight w:val="151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3.2.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76F" w:rsidRPr="00E15354" w:rsidTr="00FB53AC">
        <w:trPr>
          <w:trHeight w:val="43"/>
        </w:trPr>
        <w:tc>
          <w:tcPr>
            <w:tcW w:w="567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3.3.</w:t>
            </w:r>
          </w:p>
        </w:tc>
        <w:tc>
          <w:tcPr>
            <w:tcW w:w="6125" w:type="dxa"/>
            <w:hideMark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67AFA" w:rsidRPr="00E15354" w:rsidTr="00FB53AC">
        <w:trPr>
          <w:trHeight w:val="46"/>
        </w:trPr>
        <w:tc>
          <w:tcPr>
            <w:tcW w:w="567" w:type="dxa"/>
            <w:hideMark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6125" w:type="dxa"/>
            <w:hideMark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3543" w:type="dxa"/>
            <w:gridSpan w:val="3"/>
          </w:tcPr>
          <w:p w:rsidR="00167AFA" w:rsidRPr="00E15354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76F" w:rsidRPr="00E15354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4.1.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67AFA" w:rsidRPr="00E15354" w:rsidTr="00FB53AC">
        <w:trPr>
          <w:trHeight w:val="43"/>
        </w:trPr>
        <w:tc>
          <w:tcPr>
            <w:tcW w:w="567" w:type="dxa"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6125" w:type="dxa"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3543" w:type="dxa"/>
            <w:gridSpan w:val="3"/>
          </w:tcPr>
          <w:p w:rsidR="00167AFA" w:rsidRPr="00E15354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76F" w:rsidRPr="00E15354" w:rsidTr="00FB53AC">
        <w:trPr>
          <w:trHeight w:val="360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Проверка состояния защитных чехлов, </w:t>
            </w:r>
            <w:proofErr w:type="spellStart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сайлент</w:t>
            </w:r>
            <w:proofErr w:type="spellEnd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-блоков и шаровых шарниров и опор.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250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5.2. 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200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5.4. 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50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67AFA" w:rsidRPr="00DD444B" w:rsidTr="00FB53AC">
        <w:trPr>
          <w:trHeight w:val="382"/>
        </w:trPr>
        <w:tc>
          <w:tcPr>
            <w:tcW w:w="567" w:type="dxa"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br w:type="page"/>
            </w: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6125" w:type="dxa"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3543" w:type="dxa"/>
            <w:gridSpan w:val="3"/>
          </w:tcPr>
          <w:p w:rsidR="00167AFA" w:rsidRPr="00DD444B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79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67AFA" w:rsidRPr="00DD444B" w:rsidTr="00FB53AC">
        <w:trPr>
          <w:trHeight w:val="43"/>
        </w:trPr>
        <w:tc>
          <w:tcPr>
            <w:tcW w:w="567" w:type="dxa"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6125" w:type="dxa"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3543" w:type="dxa"/>
            <w:gridSpan w:val="3"/>
          </w:tcPr>
          <w:p w:rsidR="00167AFA" w:rsidRPr="00DD444B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CA076F" w:rsidRPr="00DD444B" w:rsidTr="00FB53AC">
        <w:trPr>
          <w:trHeight w:val="450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67AFA" w:rsidRPr="00DD444B" w:rsidTr="00FB53AC">
        <w:trPr>
          <w:trHeight w:val="43"/>
        </w:trPr>
        <w:tc>
          <w:tcPr>
            <w:tcW w:w="567" w:type="dxa"/>
          </w:tcPr>
          <w:p w:rsidR="00167AFA" w:rsidRPr="00E15354" w:rsidRDefault="00167AFA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6125" w:type="dxa"/>
          </w:tcPr>
          <w:p w:rsidR="00167AFA" w:rsidRPr="00E15354" w:rsidRDefault="00167AFA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3543" w:type="dxa"/>
            <w:gridSpan w:val="3"/>
          </w:tcPr>
          <w:p w:rsidR="00167AFA" w:rsidRPr="00DD444B" w:rsidRDefault="00167AFA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43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</w:tr>
      <w:tr w:rsidR="00CA076F" w:rsidRPr="00DD444B" w:rsidTr="00FB53AC">
        <w:trPr>
          <w:trHeight w:val="147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8.3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cantSplit/>
          <w:trHeight w:val="1172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134" w:type="dxa"/>
            <w:textDirection w:val="btLr"/>
            <w:vAlign w:val="center"/>
          </w:tcPr>
          <w:p w:rsidR="00CA076F" w:rsidRPr="00E15354" w:rsidRDefault="00CA076F" w:rsidP="006F609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  <w:vAlign w:val="center"/>
          </w:tcPr>
          <w:p w:rsidR="00CA076F" w:rsidRPr="00E15354" w:rsidRDefault="00CA076F" w:rsidP="006F609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1134" w:type="dxa"/>
            <w:textDirection w:val="btLr"/>
            <w:vAlign w:val="center"/>
          </w:tcPr>
          <w:p w:rsidR="00CA076F" w:rsidRPr="00C161E3" w:rsidRDefault="00CA076F" w:rsidP="006F609E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+ (</w:t>
            </w:r>
            <w:proofErr w:type="spellStart"/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долив</w:t>
            </w:r>
            <w:proofErr w:type="spellEnd"/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CA076F" w:rsidRPr="00DD444B" w:rsidTr="00FB53AC">
        <w:trPr>
          <w:trHeight w:val="282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300"/>
        </w:trPr>
        <w:tc>
          <w:tcPr>
            <w:tcW w:w="567" w:type="dxa"/>
          </w:tcPr>
          <w:p w:rsidR="00CA076F" w:rsidRPr="00E15354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8.6. </w:t>
            </w:r>
          </w:p>
        </w:tc>
        <w:tc>
          <w:tcPr>
            <w:tcW w:w="6125" w:type="dxa"/>
          </w:tcPr>
          <w:p w:rsidR="00CA076F" w:rsidRPr="00E15354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134" w:type="dxa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A076F" w:rsidRPr="00E15354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351"/>
        </w:trPr>
        <w:tc>
          <w:tcPr>
            <w:tcW w:w="567" w:type="dxa"/>
          </w:tcPr>
          <w:p w:rsidR="00CA076F" w:rsidRPr="00590A38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8.7. </w:t>
            </w:r>
          </w:p>
        </w:tc>
        <w:tc>
          <w:tcPr>
            <w:tcW w:w="6125" w:type="dxa"/>
          </w:tcPr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134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DD444B" w:rsidTr="00FB53AC">
        <w:trPr>
          <w:trHeight w:val="300"/>
        </w:trPr>
        <w:tc>
          <w:tcPr>
            <w:tcW w:w="567" w:type="dxa"/>
          </w:tcPr>
          <w:p w:rsidR="00CA076F" w:rsidRPr="00590A38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6125" w:type="dxa"/>
          </w:tcPr>
          <w:p w:rsidR="00CA076F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 каждые 60 000 км).</w:t>
            </w:r>
          </w:p>
        </w:tc>
        <w:tc>
          <w:tcPr>
            <w:tcW w:w="1134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34" w:type="dxa"/>
          </w:tcPr>
          <w:p w:rsidR="00CA076F" w:rsidRPr="00DD444B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A076F" w:rsidRPr="00590A38" w:rsidTr="00FB53AC">
        <w:trPr>
          <w:trHeight w:val="43"/>
        </w:trPr>
        <w:tc>
          <w:tcPr>
            <w:tcW w:w="567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25" w:type="dxa"/>
          </w:tcPr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A076F" w:rsidRPr="00590A38" w:rsidTr="00FB53AC">
        <w:trPr>
          <w:trHeight w:val="43"/>
        </w:trPr>
        <w:tc>
          <w:tcPr>
            <w:tcW w:w="567" w:type="dxa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25" w:type="dxa"/>
          </w:tcPr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3543" w:type="dxa"/>
            <w:gridSpan w:val="3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A076F" w:rsidRPr="00590A38" w:rsidTr="00FB53AC">
        <w:trPr>
          <w:trHeight w:val="300"/>
        </w:trPr>
        <w:tc>
          <w:tcPr>
            <w:tcW w:w="567" w:type="dxa"/>
          </w:tcPr>
          <w:p w:rsidR="00CA076F" w:rsidRPr="00590A38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125" w:type="dxa"/>
          </w:tcPr>
          <w:p w:rsidR="00CA076F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3543" w:type="dxa"/>
            <w:gridSpan w:val="3"/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76F" w:rsidRPr="00590A38" w:rsidTr="00FB53AC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CA076F" w:rsidRPr="00590A38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76F" w:rsidRPr="00590A38" w:rsidTr="00FB53AC">
        <w:trPr>
          <w:trHeight w:val="43"/>
        </w:trPr>
        <w:tc>
          <w:tcPr>
            <w:tcW w:w="567" w:type="dxa"/>
            <w:tcBorders>
              <w:bottom w:val="single" w:sz="4" w:space="0" w:color="auto"/>
            </w:tcBorders>
          </w:tcPr>
          <w:p w:rsidR="00CA076F" w:rsidRPr="00590A38" w:rsidRDefault="00CA076F" w:rsidP="00CF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CA076F" w:rsidRPr="00590A38" w:rsidRDefault="00CA076F" w:rsidP="00CF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CA076F" w:rsidRPr="00590A38" w:rsidRDefault="00CA076F" w:rsidP="00CF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00F80" w:rsidRDefault="00E00F80" w:rsidP="00E00F80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D79" w:rsidRDefault="00911D79" w:rsidP="00911D7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076F" w:rsidRPr="00B95DBC" w:rsidRDefault="00911D79" w:rsidP="00911D79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A076F"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организации обеспечения услуг</w:t>
      </w:r>
    </w:p>
    <w:p w:rsidR="00CA076F" w:rsidRDefault="00CA076F" w:rsidP="00CA076F">
      <w:pPr>
        <w:widowControl w:val="0"/>
        <w:tabs>
          <w:tab w:val="num" w:pos="25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5C46DE">
        <w:rPr>
          <w:rFonts w:ascii="Times New Roman" w:hAnsi="Times New Roman"/>
          <w:sz w:val="24"/>
          <w:szCs w:val="24"/>
          <w:lang w:eastAsia="ru-RU"/>
        </w:rPr>
        <w:t>рием Исполнителем автомобилей для проведения технического обслуживания и</w:t>
      </w:r>
      <w:r>
        <w:rPr>
          <w:rFonts w:ascii="Times New Roman" w:hAnsi="Times New Roman"/>
          <w:sz w:val="24"/>
          <w:szCs w:val="24"/>
          <w:lang w:eastAsia="ru-RU"/>
        </w:rPr>
        <w:t>/или</w:t>
      </w:r>
      <w:r w:rsidRPr="005C46DE">
        <w:rPr>
          <w:rFonts w:ascii="Times New Roman" w:hAnsi="Times New Roman"/>
          <w:sz w:val="24"/>
          <w:szCs w:val="24"/>
          <w:lang w:eastAsia="ru-RU"/>
        </w:rPr>
        <w:t xml:space="preserve"> ремонта осуществляется в течение 1 (одного) календарного дня по заявке Заказчика с оформлением и согла</w:t>
      </w:r>
      <w:r>
        <w:rPr>
          <w:rFonts w:ascii="Times New Roman" w:hAnsi="Times New Roman"/>
          <w:sz w:val="24"/>
          <w:szCs w:val="24"/>
          <w:lang w:eastAsia="ru-RU"/>
        </w:rPr>
        <w:t>сованием Сторонами Заказ-наряда.</w:t>
      </w:r>
    </w:p>
    <w:p w:rsidR="00CA076F" w:rsidRPr="005C46DE" w:rsidRDefault="00CA076F" w:rsidP="00CA076F">
      <w:pPr>
        <w:widowControl w:val="0"/>
        <w:tabs>
          <w:tab w:val="num" w:pos="25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6DE">
        <w:rPr>
          <w:rFonts w:ascii="Times New Roman" w:hAnsi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:rsidR="00CA076F" w:rsidRPr="005C46DE" w:rsidRDefault="00CA076F" w:rsidP="00CA076F">
      <w:pPr>
        <w:widowControl w:val="0"/>
        <w:tabs>
          <w:tab w:val="num" w:pos="25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6DE">
        <w:rPr>
          <w:rFonts w:ascii="Times New Roman" w:hAnsi="Times New Roman"/>
          <w:sz w:val="24"/>
          <w:szCs w:val="24"/>
          <w:lang w:eastAsia="ru-RU"/>
        </w:rPr>
        <w:t>В Заказ-наряде отражается объем, стоимость, сроки выполнения работ/оказания услуг.</w:t>
      </w:r>
    </w:p>
    <w:p w:rsidR="00CA076F" w:rsidRPr="00D6420E" w:rsidRDefault="00CA076F" w:rsidP="00CA076F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46DE">
        <w:rPr>
          <w:rFonts w:ascii="Times New Roman" w:hAnsi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 Исполнителя на основании документов, удостоверяющих право собственности на автомобиль (свидетельство о регистрации автомобиля, паспорт автомобиля).</w:t>
      </w:r>
    </w:p>
    <w:p w:rsidR="00CA076F" w:rsidRDefault="00CA076F" w:rsidP="00CA076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обязан:</w:t>
      </w:r>
    </w:p>
    <w:p w:rsidR="00CA076F" w:rsidRDefault="00CA076F" w:rsidP="00CA076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в</w:t>
      </w:r>
      <w:r w:rsidRPr="005C46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ходе проведения технического обслуживания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/или</w:t>
      </w:r>
      <w:r w:rsidRPr="005C46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ремонта информировать Заказчика о 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Заказ-нарядом,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асования изменений с Заказчиком;</w:t>
      </w:r>
    </w:p>
    <w:p w:rsidR="00CA076F" w:rsidRPr="00813E1D" w:rsidRDefault="00CA076F" w:rsidP="00CA076F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13E1D">
        <w:rPr>
          <w:rFonts w:ascii="Times New Roman" w:hAnsi="Times New Roman" w:cs="Times New Roman"/>
          <w:sz w:val="24"/>
          <w:szCs w:val="24"/>
          <w:lang w:eastAsia="ru-RU"/>
        </w:rPr>
        <w:t>использовать при проведении технического обслуживания и</w:t>
      </w:r>
      <w:r>
        <w:rPr>
          <w:rFonts w:ascii="Times New Roman" w:hAnsi="Times New Roman" w:cs="Times New Roman"/>
          <w:sz w:val="24"/>
          <w:szCs w:val="24"/>
          <w:lang w:eastAsia="ru-RU"/>
        </w:rPr>
        <w:t>/или</w:t>
      </w:r>
      <w:r w:rsidRPr="00813E1D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ремонта </w:t>
      </w:r>
      <w:r w:rsidRPr="00813E1D">
        <w:rPr>
          <w:rFonts w:ascii="Times New Roman" w:hAnsi="Times New Roman" w:cs="Times New Roman"/>
          <w:sz w:val="24"/>
          <w:szCs w:val="24"/>
        </w:rPr>
        <w:t>новые, ранее не бывшие в употреблении</w:t>
      </w:r>
      <w:r w:rsidRPr="00813E1D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расходные материалы, детали и узлы, рекомендуемые заводом изготовителем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A076F" w:rsidRPr="00B95DBC" w:rsidRDefault="00CA076F" w:rsidP="00CA076F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применяемым материалам и оборудованию</w:t>
      </w:r>
    </w:p>
    <w:p w:rsidR="00CA076F" w:rsidRPr="00B93293" w:rsidRDefault="00CA076F" w:rsidP="00CA076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315923">
        <w:rPr>
          <w:rFonts w:ascii="Times New Roman" w:hAnsi="Times New Roman"/>
          <w:color w:val="000000"/>
          <w:sz w:val="24"/>
          <w:szCs w:val="24"/>
          <w:lang w:eastAsia="ru-RU"/>
        </w:rPr>
        <w:t>казание услуг/работ с применением основного (необходимого) технологического оборудован</w:t>
      </w:r>
      <w:r w:rsidR="00911D79">
        <w:rPr>
          <w:rFonts w:ascii="Times New Roman" w:hAnsi="Times New Roman"/>
          <w:color w:val="000000"/>
          <w:sz w:val="24"/>
          <w:szCs w:val="24"/>
          <w:lang w:eastAsia="ru-RU"/>
        </w:rPr>
        <w:t>ия, приспособлений и инструментов используемых</w:t>
      </w:r>
      <w:r w:rsidRPr="003159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для предоставления услуг/работ по техническому обслуживанию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/или</w:t>
      </w:r>
      <w:r w:rsidRPr="003159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ремонту по предмету лота.</w:t>
      </w:r>
    </w:p>
    <w:p w:rsidR="00CA076F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площади Участника должны быть оборудованы для следующих видов работ: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блок-модульный прибор для проверки тормозных и мощностных качеств;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переносные и передвижные приборы для проверки фар, содержания отработавших газов, агрегатов трансмиссии и рулевого управления, давления в шинах;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76F" w:rsidRPr="00760CD3" w:rsidRDefault="00CA076F" w:rsidP="00CA07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оборудование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A076F" w:rsidRPr="00B95DBC" w:rsidRDefault="00CA076F" w:rsidP="00CA076F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Требования безопасности</w:t>
      </w:r>
    </w:p>
    <w:p w:rsidR="00CA076F" w:rsidRDefault="00CA076F" w:rsidP="00CA076F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CA076F" w:rsidRPr="00B95DBC" w:rsidRDefault="00CA076F" w:rsidP="00CA076F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Требования к порядку подготовки и передачи заказчику документов при оказании услуг и их завершении.</w:t>
      </w:r>
    </w:p>
    <w:p w:rsidR="00CA076F" w:rsidRDefault="00CA076F" w:rsidP="00CA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сполнитель в дату окончания </w:t>
      </w:r>
      <w:r>
        <w:rPr>
          <w:rFonts w:ascii="Times New Roman" w:hAnsi="Times New Roman"/>
          <w:sz w:val="24"/>
          <w:szCs w:val="24"/>
          <w:lang w:eastAsia="ru-RU"/>
        </w:rPr>
        <w:t>выполнения работ/</w:t>
      </w:r>
      <w:r w:rsidRPr="000F3899">
        <w:rPr>
          <w:rFonts w:ascii="Times New Roman" w:hAnsi="Times New Roman"/>
          <w:sz w:val="24"/>
          <w:szCs w:val="24"/>
          <w:lang w:eastAsia="ru-RU"/>
        </w:rPr>
        <w:t>предоставления услуг (до 12:00 по московскому времени) обязан уведомить об этом Заказчика, передать сканированные копии документов (заказ-наряд, счет, акт выполненных работ</w:t>
      </w:r>
      <w:r>
        <w:rPr>
          <w:rFonts w:ascii="Times New Roman" w:hAnsi="Times New Roman"/>
          <w:sz w:val="24"/>
          <w:szCs w:val="24"/>
          <w:lang w:eastAsia="ru-RU"/>
        </w:rPr>
        <w:t>/оказанных услуг</w:t>
      </w:r>
      <w:r w:rsidRPr="000F3899">
        <w:rPr>
          <w:rFonts w:ascii="Times New Roman" w:hAnsi="Times New Roman"/>
          <w:sz w:val="24"/>
          <w:szCs w:val="24"/>
          <w:lang w:eastAsia="ru-RU"/>
        </w:rPr>
        <w:t>, счет-фактуру (при выделении НДС), подтверждающих факт выполнения услуг</w:t>
      </w:r>
      <w:r>
        <w:rPr>
          <w:rFonts w:ascii="Times New Roman" w:hAnsi="Times New Roman"/>
          <w:sz w:val="24"/>
          <w:szCs w:val="24"/>
          <w:lang w:eastAsia="ru-RU"/>
        </w:rPr>
        <w:t>/работ</w:t>
      </w:r>
      <w:r w:rsidRPr="000F3899">
        <w:rPr>
          <w:rFonts w:ascii="Times New Roman" w:hAnsi="Times New Roman"/>
          <w:sz w:val="24"/>
          <w:szCs w:val="24"/>
          <w:lang w:eastAsia="ru-RU"/>
        </w:rPr>
        <w:t>, средствами факсимильной или электронной связи. Оригиналы документов, подтверждающих факт оказания услуг</w:t>
      </w:r>
      <w:r>
        <w:rPr>
          <w:rFonts w:ascii="Times New Roman" w:hAnsi="Times New Roman"/>
          <w:sz w:val="24"/>
          <w:szCs w:val="24"/>
          <w:lang w:eastAsia="ru-RU"/>
        </w:rPr>
        <w:t>/работ</w:t>
      </w:r>
      <w:r w:rsidRPr="000F3899">
        <w:rPr>
          <w:rFonts w:ascii="Times New Roman" w:hAnsi="Times New Roman"/>
          <w:sz w:val="24"/>
          <w:szCs w:val="24"/>
          <w:lang w:eastAsia="ru-RU"/>
        </w:rPr>
        <w:t>, должны быть направлены Заказчику не позднее 5 (пяти) календарных дней, считая со дня окончания предоставления услуг, но в любом случае до 7-ого числа месяца, следующего за месяцем окончания предоставления услуг.</w:t>
      </w:r>
    </w:p>
    <w:p w:rsidR="00CA076F" w:rsidRPr="002B7A92" w:rsidRDefault="00CA076F" w:rsidP="00CA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0F3899">
        <w:rPr>
          <w:rFonts w:ascii="Times New Roman" w:hAnsi="Times New Roman"/>
          <w:sz w:val="24"/>
          <w:szCs w:val="24"/>
          <w:lang w:eastAsia="ru-RU"/>
        </w:rPr>
        <w:t>плата за оказанные услуги</w:t>
      </w:r>
      <w:r>
        <w:rPr>
          <w:rFonts w:ascii="Times New Roman" w:hAnsi="Times New Roman"/>
          <w:sz w:val="24"/>
          <w:szCs w:val="24"/>
          <w:lang w:eastAsia="ru-RU"/>
        </w:rPr>
        <w:t>/работы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производится в форме безналичного расчета путем перечисления Заказчиком денежных средств на расчетный счет Исполнителя в </w:t>
      </w:r>
      <w:r>
        <w:rPr>
          <w:rFonts w:ascii="Times New Roman" w:hAnsi="Times New Roman"/>
          <w:sz w:val="24"/>
          <w:szCs w:val="24"/>
          <w:lang w:eastAsia="ru-RU"/>
        </w:rPr>
        <w:t>срок, не более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 30 (тридцати) календарных дней с даты подписания Заказчиком акта выполненных работ</w:t>
      </w:r>
      <w:r>
        <w:rPr>
          <w:rFonts w:ascii="Times New Roman" w:hAnsi="Times New Roman"/>
          <w:sz w:val="24"/>
          <w:szCs w:val="24"/>
          <w:lang w:eastAsia="ru-RU"/>
        </w:rPr>
        <w:t>/оказанных услуг</w:t>
      </w:r>
      <w:r w:rsidR="00892B1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3899">
        <w:rPr>
          <w:rFonts w:ascii="Times New Roman" w:hAnsi="Times New Roman"/>
          <w:sz w:val="24"/>
          <w:szCs w:val="24"/>
          <w:lang w:eastAsia="ru-RU"/>
        </w:rPr>
        <w:t>на основании выставленных оригиналов документов Исполнителя (счета и акта выполненных работ</w:t>
      </w:r>
      <w:r>
        <w:rPr>
          <w:rFonts w:ascii="Times New Roman" w:hAnsi="Times New Roman"/>
          <w:sz w:val="24"/>
          <w:szCs w:val="24"/>
          <w:lang w:eastAsia="ru-RU"/>
        </w:rPr>
        <w:t>/оказанных услуг</w:t>
      </w:r>
      <w:r w:rsidRPr="000F3899">
        <w:rPr>
          <w:rFonts w:ascii="Times New Roman" w:hAnsi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899">
        <w:rPr>
          <w:rFonts w:ascii="Times New Roman" w:hAnsi="Times New Roman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Заказчика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A076F" w:rsidRPr="00722575" w:rsidRDefault="00CA076F" w:rsidP="00CA076F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Требования к гарантийным обязательствам</w:t>
      </w:r>
    </w:p>
    <w:p w:rsidR="00CA076F" w:rsidRPr="00A0466F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B273F">
        <w:rPr>
          <w:rFonts w:ascii="Times New Roman" w:hAnsi="Times New Roman"/>
          <w:sz w:val="24"/>
          <w:szCs w:val="24"/>
          <w:lang w:eastAsia="ru-RU"/>
        </w:rPr>
        <w:t>Гарантийные обязательства на оказанные услуги составляют 3 месяца или достижение автомобилем 1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AB273F">
        <w:rPr>
          <w:rFonts w:ascii="Times New Roman" w:hAnsi="Times New Roman"/>
          <w:sz w:val="24"/>
          <w:szCs w:val="24"/>
          <w:lang w:eastAsia="ru-RU"/>
        </w:rPr>
        <w:t xml:space="preserve"> 000 км пробега с момента подписания акта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ГОСТов, нормативно-технической документацией.</w:t>
      </w:r>
    </w:p>
    <w:p w:rsidR="00CA076F" w:rsidRPr="00722575" w:rsidRDefault="00CA076F" w:rsidP="00CA076F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Ответственность исполнителя 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</w:t>
      </w: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CA076F" w:rsidRPr="00402C47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CA076F" w:rsidRPr="00722575" w:rsidRDefault="00CA076F" w:rsidP="00CA076F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3.9. Требования к пор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ядку привлечению субподрядчиков</w:t>
      </w: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A076F" w:rsidRDefault="00CA076F" w:rsidP="00CA076F">
      <w:pPr>
        <w:autoSpaceDE w:val="0"/>
        <w:autoSpaceDN w:val="0"/>
        <w:adjustRightInd w:val="0"/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7526BC" w:rsidRDefault="007526BC" w:rsidP="00CA076F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076F" w:rsidRPr="00722575" w:rsidRDefault="00CA076F" w:rsidP="00CA076F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ПОРЯДКУ ФОРМИРОВАНИЯ КОММЕРЧЕСКОГО ПРЕДЛОЖЕНИЯ УЧАСТНИКА ЗАКУПКИ, ОБОСНОВАНИЮ ЦЕНЫ, РАСЧЕТОВ</w:t>
      </w:r>
    </w:p>
    <w:p w:rsidR="00CA076F" w:rsidRPr="00357731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средств в соответствии с </w:t>
      </w:r>
      <w:r w:rsidRP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на автотранспортное средство, </w:t>
      </w:r>
      <w:r w:rsidRPr="004838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сплуатации автомобилей, с</w:t>
      </w:r>
      <w:r w:rsidRPr="00923D9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ервисной литературой завода-изготовителя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933AC8" w:rsidRPr="00933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</w:t>
      </w:r>
      <w:r w:rsidR="00892B1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нно: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С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расчет сводной стоимости ТО всех автомобилей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 1);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 стоимость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C0897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 2);</w:t>
      </w:r>
    </w:p>
    <w:p w:rsidR="00CA076F" w:rsidRDefault="00892B11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З</w:t>
      </w:r>
      <w:r w:rsidR="00CA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аполнить таблицу стоимости </w:t>
      </w:r>
      <w:r w:rsidR="00CA07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</w:t>
      </w:r>
      <w:r w:rsidR="00CA076F" w:rsidRPr="003F0C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проведении ремонта</w:t>
      </w:r>
      <w:r w:rsidR="00CA07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A076F" w:rsidRPr="003F0C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автомобилей </w:t>
      </w:r>
      <w:proofErr w:type="spellStart"/>
      <w:r w:rsidR="00CA076F"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Rеnault</w:t>
      </w:r>
      <w:proofErr w:type="spellEnd"/>
      <w:r w:rsidR="00CA076F"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CA076F"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Logan</w:t>
      </w:r>
      <w:proofErr w:type="spellEnd"/>
      <w:r w:rsidR="00CA07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CA076F" w:rsidRPr="00FE241A">
        <w:t xml:space="preserve"> </w:t>
      </w:r>
      <w:proofErr w:type="spellStart"/>
      <w:r w:rsidR="00CA076F"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Rеnault</w:t>
      </w:r>
      <w:proofErr w:type="spellEnd"/>
      <w:r w:rsidR="00CA076F"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CA076F" w:rsidRPr="00FE24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Fluence</w:t>
      </w:r>
      <w:proofErr w:type="spellEnd"/>
      <w:r w:rsidR="00CA07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A07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(таблица 3).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4.3.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  <w:r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оферте указывается </w:t>
      </w:r>
      <w:r w:rsidR="00892B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полная стоимость Л</w:t>
      </w:r>
      <w:r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ота </w:t>
      </w:r>
      <w:r w:rsidR="002507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92B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2 883 600</w:t>
      </w:r>
      <w:r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рублей, без учета НДС, которая не подлежит изменению.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итогам закупочной процедуры будет заключен </w:t>
      </w:r>
      <w:r w:rsidRPr="00EB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рамочный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договор, согласно которому обслуживание и ремонт автомобилей будет осуществляться по заявкам Заказчика</w:t>
      </w:r>
      <w:r w:rsidRPr="00EB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A076F" w:rsidRDefault="00CA076F" w:rsidP="00CA076F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6F" w:rsidRPr="00357731" w:rsidRDefault="00CA076F" w:rsidP="00CA076F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3577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УЧАСТНИКАМ ЗАКУПКИ (ИСПОЛНИТЕЛЯМ)</w:t>
      </w:r>
    </w:p>
    <w:p w:rsidR="00CA076F" w:rsidRPr="00C95065" w:rsidRDefault="00CA076F" w:rsidP="00CA076F">
      <w:pPr>
        <w:pStyle w:val="a5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22209975"/>
      <w:bookmarkStart w:id="1" w:name="_Toc422226795"/>
      <w:bookmarkStart w:id="2" w:name="_Toc422244147"/>
      <w:r w:rsidRPr="00C95065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0"/>
      <w:bookmarkEnd w:id="1"/>
      <w:bookmarkEnd w:id="2"/>
    </w:p>
    <w:p w:rsidR="00CA076F" w:rsidRPr="00357731" w:rsidRDefault="00CA076F" w:rsidP="00CA076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5.1. Требования о наличии кадр</w:t>
      </w:r>
      <w:r>
        <w:rPr>
          <w:rFonts w:ascii="Times New Roman" w:hAnsi="Times New Roman" w:cs="Times New Roman"/>
          <w:b/>
          <w:sz w:val="24"/>
          <w:szCs w:val="24"/>
        </w:rPr>
        <w:t>овых ресурсов и их квалификации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Участник должен быть обеспечен персоналом численностью</w:t>
      </w:r>
      <w:r>
        <w:rPr>
          <w:rFonts w:ascii="Times New Roman" w:hAnsi="Times New Roman"/>
          <w:sz w:val="24"/>
          <w:szCs w:val="24"/>
        </w:rPr>
        <w:t xml:space="preserve"> (не менее)</w:t>
      </w:r>
      <w:r w:rsidRPr="00EB2D64">
        <w:rPr>
          <w:rFonts w:ascii="Times New Roman" w:hAnsi="Times New Roman"/>
          <w:sz w:val="24"/>
          <w:szCs w:val="24"/>
        </w:rPr>
        <w:t>: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-автослесар</w:t>
      </w:r>
      <w:r>
        <w:rPr>
          <w:rFonts w:ascii="Times New Roman" w:hAnsi="Times New Roman"/>
          <w:sz w:val="24"/>
          <w:szCs w:val="24"/>
        </w:rPr>
        <w:t>ей</w:t>
      </w:r>
      <w:r w:rsidRPr="00EB2D64">
        <w:rPr>
          <w:rFonts w:ascii="Times New Roman" w:hAnsi="Times New Roman"/>
          <w:sz w:val="24"/>
          <w:szCs w:val="24"/>
        </w:rPr>
        <w:t xml:space="preserve"> по ТО и ремонту автомобилей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EB2D64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чел.</w:t>
      </w:r>
    </w:p>
    <w:p w:rsidR="00892B11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-моторист</w:t>
      </w:r>
      <w:r>
        <w:rPr>
          <w:rFonts w:ascii="Times New Roman" w:hAnsi="Times New Roman"/>
          <w:sz w:val="24"/>
          <w:szCs w:val="24"/>
        </w:rPr>
        <w:t xml:space="preserve">ы – </w:t>
      </w:r>
      <w:r w:rsidRPr="00EB2D6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чел.</w:t>
      </w:r>
      <w:r w:rsidRPr="00EB2D64" w:rsidDel="00D76A35">
        <w:rPr>
          <w:rFonts w:ascii="Times New Roman" w:hAnsi="Times New Roman"/>
          <w:sz w:val="24"/>
          <w:szCs w:val="24"/>
        </w:rPr>
        <w:t xml:space="preserve"> 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авто</w:t>
      </w:r>
      <w:r w:rsidRPr="00EB2D64">
        <w:rPr>
          <w:rFonts w:ascii="Times New Roman" w:hAnsi="Times New Roman"/>
          <w:sz w:val="24"/>
          <w:szCs w:val="24"/>
        </w:rPr>
        <w:t>электрик</w:t>
      </w:r>
      <w:r>
        <w:rPr>
          <w:rFonts w:ascii="Times New Roman" w:hAnsi="Times New Roman"/>
          <w:sz w:val="24"/>
          <w:szCs w:val="24"/>
        </w:rPr>
        <w:t>и</w:t>
      </w:r>
      <w:r w:rsidRPr="00EB2D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EB2D6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чел.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proofErr w:type="spellStart"/>
      <w:r w:rsidRPr="00EB2D64">
        <w:rPr>
          <w:rFonts w:ascii="Times New Roman" w:hAnsi="Times New Roman"/>
          <w:sz w:val="24"/>
          <w:szCs w:val="24"/>
        </w:rPr>
        <w:t>агрегатчик</w:t>
      </w:r>
      <w:proofErr w:type="spellEnd"/>
      <w:r w:rsidRPr="00EB2D6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1чел.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-сварщик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1чел.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proofErr w:type="spellStart"/>
      <w:r w:rsidRPr="00EB2D64">
        <w:rPr>
          <w:rFonts w:ascii="Times New Roman" w:hAnsi="Times New Roman"/>
          <w:sz w:val="24"/>
          <w:szCs w:val="24"/>
        </w:rPr>
        <w:t>автомаляр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1чел.</w:t>
      </w:r>
    </w:p>
    <w:p w:rsidR="00CA076F" w:rsidRPr="00EB2D64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proofErr w:type="spellStart"/>
      <w:r w:rsidRPr="00EB2D64">
        <w:rPr>
          <w:rFonts w:ascii="Times New Roman" w:hAnsi="Times New Roman"/>
          <w:sz w:val="24"/>
          <w:szCs w:val="24"/>
        </w:rPr>
        <w:t>автоприемщик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64">
        <w:rPr>
          <w:rFonts w:ascii="Times New Roman" w:hAnsi="Times New Roman"/>
          <w:sz w:val="24"/>
          <w:szCs w:val="24"/>
        </w:rPr>
        <w:t>1чел.</w:t>
      </w:r>
    </w:p>
    <w:p w:rsidR="00CA076F" w:rsidRPr="00AE3AB7" w:rsidRDefault="00CA076F" w:rsidP="00CA076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076F" w:rsidRPr="00357731" w:rsidRDefault="00CA076F" w:rsidP="00CA076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7526BC" w:rsidRDefault="007526BC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</w:t>
      </w:r>
      <w:r w:rsidRPr="00EB2D64">
        <w:t xml:space="preserve"> </w:t>
      </w:r>
      <w:r w:rsidRPr="00EB2D64">
        <w:rPr>
          <w:rFonts w:ascii="Times New Roman" w:hAnsi="Times New Roman"/>
          <w:sz w:val="24"/>
          <w:szCs w:val="24"/>
        </w:rPr>
        <w:t xml:space="preserve">подъемник </w:t>
      </w:r>
      <w:proofErr w:type="spellStart"/>
      <w:r w:rsidRPr="00EB2D64">
        <w:rPr>
          <w:rFonts w:ascii="Times New Roman" w:hAnsi="Times New Roman"/>
          <w:sz w:val="24"/>
          <w:szCs w:val="24"/>
        </w:rPr>
        <w:t>двустоечный</w:t>
      </w:r>
      <w:proofErr w:type="spellEnd"/>
      <w:r w:rsidRPr="00EB2D64">
        <w:rPr>
          <w:rFonts w:ascii="Times New Roman" w:hAnsi="Times New Roman"/>
          <w:sz w:val="24"/>
          <w:szCs w:val="24"/>
        </w:rPr>
        <w:t xml:space="preserve"> электрогидравлический, грузоподъемность </w:t>
      </w:r>
      <w:r>
        <w:rPr>
          <w:rFonts w:ascii="Times New Roman" w:hAnsi="Times New Roman"/>
          <w:sz w:val="24"/>
          <w:szCs w:val="24"/>
        </w:rPr>
        <w:t>не менее 3</w:t>
      </w:r>
      <w:r w:rsidRPr="00EB2D6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0889">
        <w:rPr>
          <w:rFonts w:ascii="Times New Roman" w:hAnsi="Times New Roman"/>
          <w:sz w:val="24"/>
          <w:szCs w:val="24"/>
        </w:rPr>
        <w:t xml:space="preserve">– 6 </w:t>
      </w:r>
      <w:proofErr w:type="spellStart"/>
      <w:r w:rsidRPr="00FD0889">
        <w:rPr>
          <w:rFonts w:ascii="Times New Roman" w:hAnsi="Times New Roman"/>
          <w:sz w:val="24"/>
          <w:szCs w:val="24"/>
        </w:rPr>
        <w:t>шт</w:t>
      </w:r>
      <w:proofErr w:type="spellEnd"/>
      <w:r w:rsidRPr="00FD0889">
        <w:rPr>
          <w:rFonts w:ascii="Times New Roman" w:hAnsi="Times New Roman"/>
          <w:sz w:val="24"/>
          <w:szCs w:val="24"/>
        </w:rPr>
        <w:t>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 стенд развал-схождения 3Д;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-стенд для проверки и регулировки света фар</w:t>
      </w:r>
      <w:r>
        <w:rPr>
          <w:rFonts w:ascii="Times New Roman" w:hAnsi="Times New Roman"/>
          <w:sz w:val="24"/>
          <w:szCs w:val="24"/>
        </w:rPr>
        <w:t xml:space="preserve"> (с действующим сертификатом соответствия)</w:t>
      </w:r>
      <w:r w:rsidRPr="00EB2D64">
        <w:rPr>
          <w:rFonts w:ascii="Times New Roman" w:hAnsi="Times New Roman"/>
          <w:sz w:val="24"/>
          <w:szCs w:val="24"/>
        </w:rPr>
        <w:t>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-тормозной стенд-1шт.;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-установка для заправки кондиционеров;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-балансировочный станок;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-диагностическое оборудование ДВС;</w:t>
      </w:r>
    </w:p>
    <w:p w:rsidR="00CA076F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-сварочный аппарат полуавтомат;</w:t>
      </w:r>
    </w:p>
    <w:p w:rsidR="00CA076F" w:rsidRDefault="00ED4BA8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-динамометрические ключи (</w:t>
      </w:r>
      <w:r w:rsidR="00CA076F">
        <w:rPr>
          <w:rFonts w:ascii="Times New Roman" w:hAnsi="Times New Roman"/>
          <w:sz w:val="24"/>
          <w:szCs w:val="24"/>
        </w:rPr>
        <w:t>с действующим сертификатом соответствия)</w:t>
      </w:r>
      <w:r w:rsidR="00CA076F" w:rsidRPr="00EB2D64">
        <w:rPr>
          <w:rFonts w:ascii="Times New Roman" w:hAnsi="Times New Roman"/>
          <w:sz w:val="24"/>
          <w:szCs w:val="24"/>
        </w:rPr>
        <w:t>;</w:t>
      </w:r>
    </w:p>
    <w:p w:rsidR="00CA076F" w:rsidRPr="00EB2D64" w:rsidRDefault="00ED4BA8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-газоанализатор (</w:t>
      </w:r>
      <w:r w:rsidR="00CA076F">
        <w:rPr>
          <w:rFonts w:ascii="Times New Roman" w:hAnsi="Times New Roman"/>
          <w:sz w:val="24"/>
          <w:szCs w:val="24"/>
        </w:rPr>
        <w:t>с действующим сертификатом соответствия)</w:t>
      </w:r>
      <w:r w:rsidR="00CA076F" w:rsidRPr="00EB2D64">
        <w:rPr>
          <w:rFonts w:ascii="Times New Roman" w:hAnsi="Times New Roman"/>
          <w:sz w:val="24"/>
          <w:szCs w:val="24"/>
        </w:rPr>
        <w:t>;</w:t>
      </w:r>
    </w:p>
    <w:p w:rsidR="00CA076F" w:rsidRPr="00EB2D64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64">
        <w:rPr>
          <w:rFonts w:ascii="Times New Roman" w:hAnsi="Times New Roman"/>
          <w:sz w:val="24"/>
          <w:szCs w:val="24"/>
        </w:rPr>
        <w:t>-окрасочно-сушильная камера</w:t>
      </w:r>
      <w:r w:rsidRPr="00357731">
        <w:rPr>
          <w:rFonts w:ascii="Times New Roman" w:hAnsi="Times New Roman"/>
          <w:sz w:val="24"/>
          <w:szCs w:val="24"/>
        </w:rPr>
        <w:t>.</w:t>
      </w:r>
    </w:p>
    <w:p w:rsidR="00CA076F" w:rsidRPr="00840CF3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D64">
        <w:rPr>
          <w:rFonts w:ascii="Times New Roman" w:hAnsi="Times New Roman"/>
          <w:sz w:val="24"/>
          <w:szCs w:val="24"/>
        </w:rPr>
        <w:t xml:space="preserve"> </w:t>
      </w:r>
      <w:r w:rsidRPr="00357731">
        <w:rPr>
          <w:rFonts w:ascii="Times New Roman" w:hAnsi="Times New Roman"/>
          <w:sz w:val="24"/>
          <w:szCs w:val="24"/>
        </w:rPr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  <w:r w:rsidRPr="006B6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</w:t>
      </w:r>
      <w:r w:rsidR="00892B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E7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новыми, не бывшими в употреблении, не ремонтируемыми ранее</w:t>
      </w:r>
    </w:p>
    <w:p w:rsidR="00CA076F" w:rsidRDefault="00CA076F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AC8" w:rsidRPr="00840CF3" w:rsidRDefault="00933AC8" w:rsidP="00CA076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6F" w:rsidRPr="00FC12D1" w:rsidRDefault="00CA076F" w:rsidP="00CA076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D1">
        <w:rPr>
          <w:rFonts w:ascii="Times New Roman" w:hAnsi="Times New Roman" w:cs="Times New Roman"/>
          <w:b/>
          <w:sz w:val="24"/>
          <w:szCs w:val="24"/>
        </w:rPr>
        <w:t>5.3. Требования к измерительным приборам и инструментам</w:t>
      </w:r>
    </w:p>
    <w:p w:rsidR="00CA076F" w:rsidRPr="00FC12D1" w:rsidRDefault="00ED4BA8" w:rsidP="00CA076F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-динамометрические ключи </w:t>
      </w:r>
      <w:r w:rsidR="00CA076F" w:rsidRPr="00FC12D1">
        <w:rPr>
          <w:rFonts w:ascii="Times New Roman" w:hAnsi="Times New Roman"/>
          <w:sz w:val="24"/>
          <w:szCs w:val="24"/>
        </w:rPr>
        <w:t>(с действующим сертификатом соответствия);</w:t>
      </w:r>
    </w:p>
    <w:p w:rsidR="00CA076F" w:rsidRPr="00FC12D1" w:rsidRDefault="00CA076F" w:rsidP="00CA076F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2D1">
        <w:rPr>
          <w:rFonts w:ascii="Times New Roman" w:hAnsi="Times New Roman"/>
          <w:sz w:val="24"/>
          <w:szCs w:val="24"/>
        </w:rPr>
        <w:t>-газоанализатор (с действующим сертификатом соответствия);</w:t>
      </w:r>
    </w:p>
    <w:p w:rsidR="00CA076F" w:rsidRPr="00FC12D1" w:rsidRDefault="00CA076F" w:rsidP="00CA076F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2D1">
        <w:rPr>
          <w:rFonts w:ascii="Times New Roman" w:hAnsi="Times New Roman"/>
          <w:sz w:val="24"/>
          <w:szCs w:val="24"/>
        </w:rPr>
        <w:t xml:space="preserve">-стенд для проверки и регулировки </w:t>
      </w:r>
      <w:r w:rsidR="00ED4BA8">
        <w:rPr>
          <w:rFonts w:ascii="Times New Roman" w:hAnsi="Times New Roman"/>
          <w:sz w:val="24"/>
          <w:szCs w:val="24"/>
        </w:rPr>
        <w:t>света фар (</w:t>
      </w:r>
      <w:r w:rsidRPr="00FC12D1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CA076F" w:rsidRPr="00840CF3" w:rsidRDefault="00CA076F" w:rsidP="00CA076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C12D1">
        <w:rPr>
          <w:rFonts w:ascii="Times New Roman" w:hAnsi="Times New Roman" w:cs="Times New Roman"/>
          <w:sz w:val="24"/>
          <w:szCs w:val="24"/>
        </w:rPr>
        <w:t xml:space="preserve">Средства измерения должны </w:t>
      </w:r>
      <w:r>
        <w:rPr>
          <w:rFonts w:ascii="Times New Roman" w:hAnsi="Times New Roman" w:cs="Times New Roman"/>
          <w:sz w:val="24"/>
          <w:szCs w:val="24"/>
        </w:rPr>
        <w:t>иметь клейм</w:t>
      </w:r>
      <w:r w:rsidR="00892B1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(или свидетельства)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госповерке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непросроченной датой действия</w:t>
      </w:r>
      <w:r w:rsidRPr="00FC12D1">
        <w:rPr>
          <w:rFonts w:ascii="Times New Roman" w:hAnsi="Times New Roman" w:cs="Times New Roman"/>
          <w:sz w:val="24"/>
          <w:szCs w:val="24"/>
        </w:rPr>
        <w:t>.</w:t>
      </w:r>
    </w:p>
    <w:p w:rsidR="00CA076F" w:rsidRDefault="00CA076F" w:rsidP="00CA076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CA076F" w:rsidRPr="00892B11" w:rsidRDefault="00CA076F" w:rsidP="00CA076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2B11">
        <w:rPr>
          <w:rFonts w:ascii="Times New Roman" w:hAnsi="Times New Roman" w:cs="Times New Roman"/>
          <w:sz w:val="24"/>
          <w:szCs w:val="24"/>
        </w:rPr>
        <w:t>Не требуется</w:t>
      </w:r>
      <w:r w:rsidR="00892B11" w:rsidRPr="00892B11">
        <w:rPr>
          <w:rFonts w:ascii="Times New Roman" w:hAnsi="Times New Roman" w:cs="Times New Roman"/>
          <w:sz w:val="24"/>
          <w:szCs w:val="24"/>
        </w:rPr>
        <w:t>.</w:t>
      </w:r>
    </w:p>
    <w:p w:rsidR="00CA076F" w:rsidRPr="00357731" w:rsidRDefault="00CA076F" w:rsidP="00CA076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Pr="00FC12D1">
        <w:rPr>
          <w:rFonts w:ascii="Times New Roman" w:hAnsi="Times New Roman" w:cs="Times New Roman"/>
          <w:b/>
          <w:sz w:val="24"/>
          <w:szCs w:val="24"/>
        </w:rPr>
        <w:t>5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сертифицированных систем менеджмента</w:t>
      </w:r>
    </w:p>
    <w:p w:rsidR="00CA076F" w:rsidRDefault="00CA076F" w:rsidP="00CA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</w:t>
      </w:r>
      <w:r w:rsidRPr="00A22402">
        <w:rPr>
          <w:rFonts w:ascii="Times New Roman" w:hAnsi="Times New Roman" w:cs="Times New Roman"/>
          <w:sz w:val="24"/>
          <w:szCs w:val="24"/>
        </w:rPr>
        <w:t>сертифицированных систем менеджмента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участникам закупки не предъявляется. </w:t>
      </w:r>
    </w:p>
    <w:p w:rsidR="00CA076F" w:rsidRPr="00A22402" w:rsidRDefault="00CA076F" w:rsidP="00CA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t>Желательным является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076F" w:rsidRPr="00357731" w:rsidRDefault="00CA076F" w:rsidP="00CA076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Pr="00FC12D1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</w:t>
      </w:r>
      <w:proofErr w:type="spellStart"/>
      <w:r w:rsidRPr="00357731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357731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CA076F" w:rsidRPr="00A22402" w:rsidRDefault="00CA076F" w:rsidP="00CA076F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01C81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01C81">
        <w:rPr>
          <w:rFonts w:ascii="Times New Roman" w:hAnsi="Times New Roman" w:cs="Times New Roman"/>
          <w:sz w:val="24"/>
          <w:szCs w:val="24"/>
        </w:rPr>
        <w:t xml:space="preserve">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CA076F" w:rsidRPr="00357731" w:rsidRDefault="00CA076F" w:rsidP="00CA076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Pr="00FC12D1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CA076F" w:rsidRPr="00840CF3" w:rsidRDefault="00CA076F" w:rsidP="00CA076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общей стоимостью не менее 50% от суммы настоящей закупки</w:t>
      </w: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составе заявки Участник должен представить скан-копии указываемых им договоров.</w:t>
      </w:r>
    </w:p>
    <w:p w:rsidR="00CA076F" w:rsidRPr="00FC12D1" w:rsidRDefault="00CA076F" w:rsidP="00CA076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A076F" w:rsidRPr="00FC12D1" w:rsidRDefault="00CA076F" w:rsidP="00CA076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CA076F" w:rsidRDefault="00CA076F" w:rsidP="00CA076F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48038D" w:rsidRDefault="0048038D" w:rsidP="00CA0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6F" w:rsidRPr="00A22402" w:rsidRDefault="00CA076F" w:rsidP="00CA0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CA076F" w:rsidRPr="00620E59" w:rsidRDefault="00933AC8" w:rsidP="00933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Pr="00933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0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33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33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80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A07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Смехов </w:t>
      </w:r>
      <w:r w:rsidR="00CA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(8452) 57-35-57 </w:t>
      </w:r>
      <w:proofErr w:type="spellStart"/>
      <w:r w:rsidR="000034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Smekhov</w:t>
      </w:r>
      <w:proofErr w:type="spellEnd"/>
      <w:r w:rsidR="000034E1" w:rsidRPr="000034E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034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aa</w:t>
      </w:r>
      <w:r w:rsidR="00CA076F" w:rsidRPr="003D48D3">
        <w:rPr>
          <w:rFonts w:ascii="Times New Roman" w:eastAsia="Times New Roman" w:hAnsi="Times New Roman" w:cs="Times New Roman"/>
          <w:sz w:val="24"/>
          <w:szCs w:val="24"/>
          <w:lang w:eastAsia="ru-RU"/>
        </w:rPr>
        <w:t>@sarenergo.ru</w:t>
      </w:r>
    </w:p>
    <w:p w:rsidR="00CA076F" w:rsidRPr="00620E59" w:rsidRDefault="00CA076F" w:rsidP="00CA0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6F" w:rsidRDefault="00CA076F" w:rsidP="00CA07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A076F" w:rsidRPr="00F3308D" w:rsidRDefault="00CA076F" w:rsidP="00CA076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F3308D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 1 к техническому заданию</w:t>
      </w:r>
    </w:p>
    <w:p w:rsidR="00CA076F" w:rsidRDefault="00CA076F" w:rsidP="00CA076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076F" w:rsidRPr="00B95DBC" w:rsidRDefault="00CA076F" w:rsidP="00CA076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:rsidR="00CA076F" w:rsidRPr="008551D1" w:rsidRDefault="00CA076F" w:rsidP="00CA076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3" w:name="_Toc422401776"/>
      <w:r w:rsidRPr="008551D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tbl>
      <w:tblPr>
        <w:tblStyle w:val="af1"/>
        <w:tblW w:w="10343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1588"/>
        <w:gridCol w:w="1843"/>
        <w:gridCol w:w="2835"/>
      </w:tblGrid>
      <w:tr w:rsidR="00373C84" w:rsidRPr="00814BC0" w:rsidTr="00373C84">
        <w:trPr>
          <w:trHeight w:val="447"/>
        </w:trPr>
        <w:tc>
          <w:tcPr>
            <w:tcW w:w="534" w:type="dxa"/>
            <w:vAlign w:val="center"/>
          </w:tcPr>
          <w:p w:rsidR="00373C84" w:rsidRPr="00814BC0" w:rsidRDefault="00373C84" w:rsidP="00CF25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  <w:hideMark/>
          </w:tcPr>
          <w:p w:rsidR="00373C84" w:rsidRPr="00814BC0" w:rsidRDefault="00373C84" w:rsidP="00CF25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1842" w:type="dxa"/>
            <w:vAlign w:val="center"/>
            <w:hideMark/>
          </w:tcPr>
          <w:p w:rsidR="00373C84" w:rsidRPr="00814BC0" w:rsidRDefault="00373C84" w:rsidP="00CF25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1588" w:type="dxa"/>
            <w:vAlign w:val="center"/>
            <w:hideMark/>
          </w:tcPr>
          <w:p w:rsidR="00373C84" w:rsidRPr="00814BC0" w:rsidRDefault="00373C84" w:rsidP="00CF25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843" w:type="dxa"/>
          </w:tcPr>
          <w:p w:rsidR="00373C84" w:rsidRPr="00814BC0" w:rsidRDefault="00373C84" w:rsidP="00CF25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Номерной знак ТС</w:t>
            </w:r>
          </w:p>
        </w:tc>
        <w:tc>
          <w:tcPr>
            <w:tcW w:w="2835" w:type="dxa"/>
            <w:vAlign w:val="center"/>
            <w:hideMark/>
          </w:tcPr>
          <w:p w:rsidR="00373C84" w:rsidRPr="00814BC0" w:rsidRDefault="00373C84" w:rsidP="00CF25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VIN</w:t>
            </w:r>
          </w:p>
        </w:tc>
      </w:tr>
      <w:tr w:rsidR="00373C84" w:rsidRPr="00814BC0" w:rsidTr="00892B11">
        <w:trPr>
          <w:trHeight w:val="239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373C84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892B11">
              <w:rPr>
                <w:rFonts w:ascii="Times New Roman" w:hAnsi="Times New Roman"/>
                <w:color w:val="000000"/>
              </w:rPr>
              <w:t>Т</w:t>
            </w:r>
            <w:r w:rsidR="00011229" w:rsidRPr="00892B11">
              <w:rPr>
                <w:rFonts w:ascii="Times New Roman" w:hAnsi="Times New Roman"/>
                <w:color w:val="000000"/>
              </w:rPr>
              <w:t>367</w:t>
            </w:r>
            <w:r w:rsidRPr="00892B11">
              <w:rPr>
                <w:rFonts w:ascii="Times New Roman" w:hAnsi="Times New Roman"/>
                <w:color w:val="000000"/>
              </w:rPr>
              <w:t>МА</w:t>
            </w:r>
            <w:r>
              <w:rPr>
                <w:rFonts w:ascii="Times New Roman" w:hAnsi="Times New Roman"/>
                <w:color w:val="000000"/>
              </w:rPr>
              <w:t xml:space="preserve">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X7LLZBR0545751038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  <w:r w:rsidR="00011229">
              <w:rPr>
                <w:rFonts w:ascii="Times New Roman" w:hAnsi="Times New Roman"/>
                <w:color w:val="000000"/>
              </w:rPr>
              <w:t>368</w:t>
            </w:r>
            <w:r>
              <w:rPr>
                <w:rFonts w:ascii="Times New Roman" w:hAnsi="Times New Roman"/>
                <w:color w:val="000000"/>
              </w:rPr>
              <w:t>МА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X7LLZBR0545751029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Т3</w:t>
            </w:r>
            <w:r>
              <w:rPr>
                <w:rFonts w:ascii="Times New Roman" w:hAnsi="Times New Roman"/>
                <w:color w:val="000000"/>
              </w:rPr>
              <w:t>70</w:t>
            </w:r>
            <w:r w:rsidRPr="00011229">
              <w:rPr>
                <w:rFonts w:ascii="Times New Roman" w:hAnsi="Times New Roman"/>
                <w:color w:val="000000"/>
              </w:rPr>
              <w:t xml:space="preserve">МА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X7LLZBR0545751039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Т3</w:t>
            </w:r>
            <w:r>
              <w:rPr>
                <w:rFonts w:ascii="Times New Roman" w:hAnsi="Times New Roman"/>
                <w:color w:val="000000"/>
              </w:rPr>
              <w:t>72</w:t>
            </w:r>
            <w:r w:rsidRPr="00011229">
              <w:rPr>
                <w:rFonts w:ascii="Times New Roman" w:hAnsi="Times New Roman"/>
                <w:color w:val="000000"/>
              </w:rPr>
              <w:t xml:space="preserve">МА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X7LLZBR0545751040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  <w:r w:rsidR="00011229">
              <w:rPr>
                <w:rFonts w:ascii="Times New Roman" w:hAnsi="Times New Roman"/>
                <w:color w:val="000000"/>
              </w:rPr>
              <w:t>369</w:t>
            </w:r>
            <w:r>
              <w:rPr>
                <w:rFonts w:ascii="Times New Roman" w:hAnsi="Times New Roman"/>
                <w:color w:val="000000"/>
              </w:rPr>
              <w:t>МА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X7LLZBR0545751031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D369FA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94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X7LLSRB1HBH415519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D369FA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97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X7LLSRB1HBH431193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68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X7LLSRB1HBH431198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</w:t>
            </w:r>
            <w:r>
              <w:rPr>
                <w:rFonts w:ascii="Times New Roman" w:hAnsi="Times New Roman"/>
                <w:color w:val="000000"/>
              </w:rPr>
              <w:t>5ОО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X7LLSRB1HBH431190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87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X7LLSRB1HBH431187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Т631МА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X7LLSRB1HBH431203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67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X7LLSRB1HBH431206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D369FA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96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X7LLSRB1HBH431192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83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X7LLSRB1HBH431200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76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X7LLSRB1HBH431197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Т649МА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X7LLSRB1HBH437828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D369FA" w:rsidRDefault="00D369FA" w:rsidP="00892B1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Х</w:t>
            </w:r>
            <w:r>
              <w:rPr>
                <w:rFonts w:ascii="Times New Roman" w:hAnsi="Times New Roman"/>
                <w:color w:val="000000"/>
                <w:lang w:val="en-US"/>
              </w:rPr>
              <w:t>894</w:t>
            </w:r>
            <w:r>
              <w:rPr>
                <w:rFonts w:ascii="Times New Roman" w:hAnsi="Times New Roman"/>
                <w:color w:val="000000"/>
              </w:rPr>
              <w:t>КК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X7LLSRB1HBH437825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011229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Т019МА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X7LLSRB1HBH437804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82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X7LLSRB1HBH437814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Т633МА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X7LLSRB1HBH437832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Х155ОО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X7LLSRB1HBH431188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011229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Х15</w:t>
            </w:r>
            <w:r>
              <w:rPr>
                <w:rFonts w:ascii="Times New Roman" w:hAnsi="Times New Roman"/>
                <w:color w:val="000000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X7LLSRB1HBH431201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79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X7LLSRB1HBH431199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D369FA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93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X7LLSRB1HBH437806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Т640МА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X7LLSRB1HBH437815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Т638МА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X7LLSRB1HBH437819</w:t>
            </w:r>
          </w:p>
        </w:tc>
      </w:tr>
      <w:tr w:rsidR="00373C84" w:rsidRPr="00814BC0" w:rsidTr="00373C84">
        <w:trPr>
          <w:trHeight w:val="20"/>
        </w:trPr>
        <w:tc>
          <w:tcPr>
            <w:tcW w:w="534" w:type="dxa"/>
            <w:vAlign w:val="center"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701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373C84" w:rsidRPr="00E46D46" w:rsidRDefault="00011229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84</w:t>
            </w:r>
            <w:r>
              <w:rPr>
                <w:rFonts w:ascii="Times New Roman" w:hAnsi="Times New Roman"/>
                <w:color w:val="000000"/>
              </w:rPr>
              <w:t>ОО 64</w:t>
            </w:r>
            <w:r w:rsidR="00892B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:rsidR="00373C84" w:rsidRPr="00E46D46" w:rsidRDefault="00373C84" w:rsidP="00892B1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X7LLSRB1HBH437822</w:t>
            </w:r>
          </w:p>
        </w:tc>
      </w:tr>
    </w:tbl>
    <w:p w:rsidR="00CA076F" w:rsidRDefault="00CA076F" w:rsidP="00CA076F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6F" w:rsidRDefault="00CA076F" w:rsidP="00CA076F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6F" w:rsidRDefault="00CA076F" w:rsidP="00CA076F">
      <w:pPr>
        <w:tabs>
          <w:tab w:val="left" w:pos="6237"/>
          <w:tab w:val="left" w:pos="8222"/>
        </w:tabs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3"/>
    <w:p w:rsidR="005A5ED9" w:rsidRDefault="005A5ED9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5A5ED9" w:rsidRDefault="005A5ED9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5A5ED9" w:rsidRDefault="005A5ED9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5A5ED9" w:rsidRDefault="005A5ED9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892B11" w:rsidRDefault="00892B11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892B11" w:rsidRDefault="00892B11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892B11" w:rsidRDefault="00892B11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892B11" w:rsidRDefault="00892B11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CA076F" w:rsidRDefault="00CA076F" w:rsidP="00CA076F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GoBack"/>
      <w:bookmarkEnd w:id="4"/>
    </w:p>
    <w:sectPr w:rsidR="00CA076F" w:rsidSect="00FB53AC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2F4D"/>
    <w:multiLevelType w:val="multilevel"/>
    <w:tmpl w:val="AD6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E6BFC"/>
    <w:multiLevelType w:val="hybridMultilevel"/>
    <w:tmpl w:val="00CE5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A4EDE"/>
    <w:multiLevelType w:val="hybridMultilevel"/>
    <w:tmpl w:val="9DDEEA5C"/>
    <w:lvl w:ilvl="0" w:tplc="1F3244EC">
      <w:start w:val="6"/>
      <w:numFmt w:val="decimal"/>
      <w:lvlText w:val="6.%1."/>
      <w:lvlJc w:val="left"/>
      <w:pPr>
        <w:ind w:left="1428" w:hanging="360"/>
      </w:pPr>
      <w:rPr>
        <w:rFonts w:hint="default"/>
      </w:rPr>
    </w:lvl>
    <w:lvl w:ilvl="1" w:tplc="0F1AC588">
      <w:start w:val="3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31D13C9"/>
    <w:multiLevelType w:val="multilevel"/>
    <w:tmpl w:val="51C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4594A31"/>
    <w:multiLevelType w:val="multilevel"/>
    <w:tmpl w:val="BA1E88D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033A15"/>
    <w:multiLevelType w:val="hybridMultilevel"/>
    <w:tmpl w:val="FB84A890"/>
    <w:lvl w:ilvl="0" w:tplc="78C81B2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482025F9"/>
    <w:multiLevelType w:val="hybridMultilevel"/>
    <w:tmpl w:val="132E31A4"/>
    <w:lvl w:ilvl="0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</w:abstractNum>
  <w:abstractNum w:abstractNumId="13">
    <w:nsid w:val="59AD1048"/>
    <w:multiLevelType w:val="multilevel"/>
    <w:tmpl w:val="C6EA71A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7">
    <w:nsid w:val="6BE803DA"/>
    <w:multiLevelType w:val="hybridMultilevel"/>
    <w:tmpl w:val="A1362D60"/>
    <w:lvl w:ilvl="0" w:tplc="D8CA4A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A3731F"/>
    <w:multiLevelType w:val="hybridMultilevel"/>
    <w:tmpl w:val="923CA36C"/>
    <w:lvl w:ilvl="0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59" w:hanging="360"/>
      </w:pPr>
      <w:rPr>
        <w:rFonts w:ascii="Wingdings" w:hAnsi="Wingdings" w:hint="default"/>
      </w:rPr>
    </w:lvl>
  </w:abstractNum>
  <w:abstractNum w:abstractNumId="19">
    <w:nsid w:val="793F3502"/>
    <w:multiLevelType w:val="multilevel"/>
    <w:tmpl w:val="8D30CB50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9"/>
  </w:num>
  <w:num w:numId="5">
    <w:abstractNumId w:val="11"/>
  </w:num>
  <w:num w:numId="6">
    <w:abstractNumId w:val="5"/>
  </w:num>
  <w:num w:numId="7">
    <w:abstractNumId w:val="10"/>
  </w:num>
  <w:num w:numId="8">
    <w:abstractNumId w:val="15"/>
  </w:num>
  <w:num w:numId="9">
    <w:abstractNumId w:val="6"/>
  </w:num>
  <w:num w:numId="10">
    <w:abstractNumId w:val="17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2"/>
  </w:num>
  <w:num w:numId="16">
    <w:abstractNumId w:val="19"/>
  </w:num>
  <w:num w:numId="17">
    <w:abstractNumId w:val="18"/>
  </w:num>
  <w:num w:numId="18">
    <w:abstractNumId w:val="1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6F"/>
    <w:rsid w:val="000034E1"/>
    <w:rsid w:val="00011229"/>
    <w:rsid w:val="000B7FEC"/>
    <w:rsid w:val="00167AFA"/>
    <w:rsid w:val="001B1F98"/>
    <w:rsid w:val="002507FE"/>
    <w:rsid w:val="003624F1"/>
    <w:rsid w:val="00373C84"/>
    <w:rsid w:val="0048038D"/>
    <w:rsid w:val="005A5ED9"/>
    <w:rsid w:val="005D447B"/>
    <w:rsid w:val="006F609E"/>
    <w:rsid w:val="007105A5"/>
    <w:rsid w:val="007526BC"/>
    <w:rsid w:val="00892B11"/>
    <w:rsid w:val="008D4D06"/>
    <w:rsid w:val="00911D79"/>
    <w:rsid w:val="00933AC8"/>
    <w:rsid w:val="009A3213"/>
    <w:rsid w:val="009B37D5"/>
    <w:rsid w:val="00A06C31"/>
    <w:rsid w:val="00B170C1"/>
    <w:rsid w:val="00B9540A"/>
    <w:rsid w:val="00C46E67"/>
    <w:rsid w:val="00CA076F"/>
    <w:rsid w:val="00CD7C50"/>
    <w:rsid w:val="00CE2C65"/>
    <w:rsid w:val="00CF25A3"/>
    <w:rsid w:val="00D117CD"/>
    <w:rsid w:val="00D27628"/>
    <w:rsid w:val="00D369FA"/>
    <w:rsid w:val="00D82BA4"/>
    <w:rsid w:val="00E00F80"/>
    <w:rsid w:val="00EA17F2"/>
    <w:rsid w:val="00ED4BA8"/>
    <w:rsid w:val="00F52AB7"/>
    <w:rsid w:val="00FB4669"/>
    <w:rsid w:val="00FB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A076F"/>
    <w:pPr>
      <w:spacing w:after="200" w:line="276" w:lineRule="auto"/>
    </w:p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CA076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CA076F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CA076F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CA076F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CA076F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CA076F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CA076F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CA076F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A076F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CA07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CA076F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CA076F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A076F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CA076F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A076F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A076F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A076F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A076F"/>
    <w:rPr>
      <w:rFonts w:ascii="Arial" w:eastAsia="Calibri" w:hAnsi="Arial" w:cs="Times New Roman"/>
      <w:lang w:eastAsia="ru-RU"/>
    </w:rPr>
  </w:style>
  <w:style w:type="paragraph" w:styleId="a5">
    <w:name w:val="List Paragraph"/>
    <w:basedOn w:val="a1"/>
    <w:link w:val="a6"/>
    <w:uiPriority w:val="34"/>
    <w:qFormat/>
    <w:rsid w:val="00CA076F"/>
    <w:pPr>
      <w:ind w:left="720"/>
      <w:contextualSpacing/>
    </w:pPr>
  </w:style>
  <w:style w:type="paragraph" w:customStyle="1" w:styleId="Default">
    <w:name w:val="Default"/>
    <w:rsid w:val="00CA0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CA076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CA076F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CA076F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CA076F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CA076F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CA076F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CA076F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CA076F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CA076F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CA076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CA076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CA076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CA07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CA076F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CA076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CA076F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CA07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CA076F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CA076F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CA076F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CA076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CA076F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CA076F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CA076F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CA076F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CA0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CA076F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CA0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rsid w:val="00CA0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CA076F"/>
  </w:style>
  <w:style w:type="character" w:customStyle="1" w:styleId="13">
    <w:name w:val="Нижний колонтитул Знак1"/>
    <w:basedOn w:val="a2"/>
    <w:link w:val="ad"/>
    <w:locked/>
    <w:rsid w:val="00CA07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CA07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CA076F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CA076F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CA0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CA0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CA076F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CA07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CA076F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CA07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CA076F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CA07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CA076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CA07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uiPriority w:val="99"/>
    <w:rsid w:val="00CA07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A07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CA076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CA076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CA076F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CA076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A0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CA076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CA0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CA076F"/>
    <w:rPr>
      <w:rFonts w:cs="Times New Roman"/>
    </w:rPr>
  </w:style>
  <w:style w:type="character" w:styleId="aff">
    <w:name w:val="FollowedHyperlink"/>
    <w:basedOn w:val="a2"/>
    <w:uiPriority w:val="99"/>
    <w:rsid w:val="00CA076F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C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CA07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CA07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CA07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A0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A07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A07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CA07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CA07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CA07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CA076F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A07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A076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CA076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CA07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CA076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CA07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CA076F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CA076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CA07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CA076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A076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CA076F"/>
  </w:style>
  <w:style w:type="paragraph" w:styleId="aff0">
    <w:name w:val="Body Text Indent"/>
    <w:basedOn w:val="a1"/>
    <w:link w:val="aff1"/>
    <w:rsid w:val="00CA076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CA0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CA076F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CA076F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CA076F"/>
  </w:style>
  <w:style w:type="numbering" w:customStyle="1" w:styleId="110">
    <w:name w:val="Нет списка11"/>
    <w:next w:val="a4"/>
    <w:uiPriority w:val="99"/>
    <w:semiHidden/>
    <w:unhideWhenUsed/>
    <w:rsid w:val="00CA076F"/>
  </w:style>
  <w:style w:type="table" w:customStyle="1" w:styleId="24">
    <w:name w:val="Сетка таблицы2"/>
    <w:basedOn w:val="a3"/>
    <w:next w:val="af1"/>
    <w:rsid w:val="00CA0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CA076F"/>
  </w:style>
  <w:style w:type="numbering" w:customStyle="1" w:styleId="111">
    <w:name w:val="Нет списка111"/>
    <w:next w:val="a4"/>
    <w:uiPriority w:val="99"/>
    <w:semiHidden/>
    <w:unhideWhenUsed/>
    <w:rsid w:val="00CA076F"/>
  </w:style>
  <w:style w:type="table" w:customStyle="1" w:styleId="112">
    <w:name w:val="Сетка таблицы11"/>
    <w:basedOn w:val="a3"/>
    <w:next w:val="af1"/>
    <w:rsid w:val="00CA0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rsid w:val="00CA076F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CA076F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CA076F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CA076F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CA076F"/>
    <w:rPr>
      <w:b/>
      <w:bCs/>
      <w:sz w:val="20"/>
      <w:szCs w:val="20"/>
    </w:rPr>
  </w:style>
  <w:style w:type="character" w:styleId="aff7">
    <w:name w:val="Strong"/>
    <w:qFormat/>
    <w:rsid w:val="00CA076F"/>
    <w:rPr>
      <w:b/>
      <w:bCs w:val="0"/>
    </w:rPr>
  </w:style>
  <w:style w:type="paragraph" w:styleId="aff8">
    <w:name w:val="Revision"/>
    <w:hidden/>
    <w:uiPriority w:val="99"/>
    <w:semiHidden/>
    <w:rsid w:val="00CA076F"/>
    <w:pPr>
      <w:spacing w:after="0" w:line="240" w:lineRule="auto"/>
    </w:pPr>
  </w:style>
  <w:style w:type="character" w:customStyle="1" w:styleId="a6">
    <w:name w:val="Абзац списка Знак"/>
    <w:link w:val="a5"/>
    <w:uiPriority w:val="34"/>
    <w:rsid w:val="00CA076F"/>
  </w:style>
  <w:style w:type="paragraph" w:styleId="HTML">
    <w:name w:val="HTML Preformatted"/>
    <w:basedOn w:val="a1"/>
    <w:link w:val="HTML0"/>
    <w:uiPriority w:val="99"/>
    <w:semiHidden/>
    <w:unhideWhenUsed/>
    <w:rsid w:val="00CA0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CA076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A076F"/>
    <w:pPr>
      <w:spacing w:after="200" w:line="276" w:lineRule="auto"/>
    </w:p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CA076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CA076F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CA076F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CA076F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CA076F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CA076F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CA076F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CA076F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A076F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CA07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CA076F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CA076F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A076F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CA076F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A076F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A076F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A076F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A076F"/>
    <w:rPr>
      <w:rFonts w:ascii="Arial" w:eastAsia="Calibri" w:hAnsi="Arial" w:cs="Times New Roman"/>
      <w:lang w:eastAsia="ru-RU"/>
    </w:rPr>
  </w:style>
  <w:style w:type="paragraph" w:styleId="a5">
    <w:name w:val="List Paragraph"/>
    <w:basedOn w:val="a1"/>
    <w:link w:val="a6"/>
    <w:uiPriority w:val="34"/>
    <w:qFormat/>
    <w:rsid w:val="00CA076F"/>
    <w:pPr>
      <w:ind w:left="720"/>
      <w:contextualSpacing/>
    </w:pPr>
  </w:style>
  <w:style w:type="paragraph" w:customStyle="1" w:styleId="Default">
    <w:name w:val="Default"/>
    <w:rsid w:val="00CA0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CA076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CA076F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CA076F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CA076F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CA076F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CA076F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CA076F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CA076F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CA076F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CA076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CA076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CA076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CA07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CA076F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CA076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CA076F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CA07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CA076F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CA076F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CA076F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CA076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CA076F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CA076F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CA076F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CA076F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CA076F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CA0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CA076F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CA0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rsid w:val="00CA07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CA076F"/>
  </w:style>
  <w:style w:type="character" w:customStyle="1" w:styleId="13">
    <w:name w:val="Нижний колонтитул Знак1"/>
    <w:basedOn w:val="a2"/>
    <w:link w:val="ad"/>
    <w:locked/>
    <w:rsid w:val="00CA07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CA07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CA076F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CA076F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CA0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CA0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CA076F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CA07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CA076F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CA07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CA076F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CA07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CA076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CA07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uiPriority w:val="99"/>
    <w:rsid w:val="00CA07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A07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CA076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CA076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CA076F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CA076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A0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CA076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CA0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0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CA076F"/>
    <w:rPr>
      <w:rFonts w:cs="Times New Roman"/>
    </w:rPr>
  </w:style>
  <w:style w:type="character" w:styleId="aff">
    <w:name w:val="FollowedHyperlink"/>
    <w:basedOn w:val="a2"/>
    <w:uiPriority w:val="99"/>
    <w:rsid w:val="00CA076F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C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CA07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CA07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CA07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A0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A07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A07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CA07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CA07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CA07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CA076F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A07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A076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CA076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CA07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CA076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CA07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CA07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CA076F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A07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CA076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CA07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CA076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A076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A07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CA076F"/>
  </w:style>
  <w:style w:type="paragraph" w:styleId="aff0">
    <w:name w:val="Body Text Indent"/>
    <w:basedOn w:val="a1"/>
    <w:link w:val="aff1"/>
    <w:rsid w:val="00CA076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CA0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CA076F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CA076F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CA076F"/>
  </w:style>
  <w:style w:type="numbering" w:customStyle="1" w:styleId="110">
    <w:name w:val="Нет списка11"/>
    <w:next w:val="a4"/>
    <w:uiPriority w:val="99"/>
    <w:semiHidden/>
    <w:unhideWhenUsed/>
    <w:rsid w:val="00CA076F"/>
  </w:style>
  <w:style w:type="table" w:customStyle="1" w:styleId="24">
    <w:name w:val="Сетка таблицы2"/>
    <w:basedOn w:val="a3"/>
    <w:next w:val="af1"/>
    <w:rsid w:val="00CA0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CA076F"/>
  </w:style>
  <w:style w:type="numbering" w:customStyle="1" w:styleId="111">
    <w:name w:val="Нет списка111"/>
    <w:next w:val="a4"/>
    <w:uiPriority w:val="99"/>
    <w:semiHidden/>
    <w:unhideWhenUsed/>
    <w:rsid w:val="00CA076F"/>
  </w:style>
  <w:style w:type="table" w:customStyle="1" w:styleId="112">
    <w:name w:val="Сетка таблицы11"/>
    <w:basedOn w:val="a3"/>
    <w:next w:val="af1"/>
    <w:rsid w:val="00CA07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rsid w:val="00CA076F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CA076F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CA076F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CA076F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CA076F"/>
    <w:rPr>
      <w:b/>
      <w:bCs/>
      <w:sz w:val="20"/>
      <w:szCs w:val="20"/>
    </w:rPr>
  </w:style>
  <w:style w:type="character" w:styleId="aff7">
    <w:name w:val="Strong"/>
    <w:qFormat/>
    <w:rsid w:val="00CA076F"/>
    <w:rPr>
      <w:b/>
      <w:bCs w:val="0"/>
    </w:rPr>
  </w:style>
  <w:style w:type="paragraph" w:styleId="aff8">
    <w:name w:val="Revision"/>
    <w:hidden/>
    <w:uiPriority w:val="99"/>
    <w:semiHidden/>
    <w:rsid w:val="00CA076F"/>
    <w:pPr>
      <w:spacing w:after="0" w:line="240" w:lineRule="auto"/>
    </w:pPr>
  </w:style>
  <w:style w:type="character" w:customStyle="1" w:styleId="a6">
    <w:name w:val="Абзац списка Знак"/>
    <w:link w:val="a5"/>
    <w:uiPriority w:val="34"/>
    <w:rsid w:val="00CA076F"/>
  </w:style>
  <w:style w:type="paragraph" w:styleId="HTML">
    <w:name w:val="HTML Preformatted"/>
    <w:basedOn w:val="a1"/>
    <w:link w:val="HTML0"/>
    <w:uiPriority w:val="99"/>
    <w:semiHidden/>
    <w:unhideWhenUsed/>
    <w:rsid w:val="00CA0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CA076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17055-9094-4004-B968-DFBF62F0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9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Саратовэнерго</Company>
  <LinksUpToDate>false</LinksUpToDate>
  <CharactersWithSpaces>21061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Смехов Антон Алексеевич</dc:creator>
  <cp:keywords/>
  <dc:description/>
  <cp:lastModifiedBy>Еремеева Светлана Олеговна</cp:lastModifiedBy>
  <cp:revision>11</cp:revision>
  <cp:lastPrinted>2019-02-04T05:29:00Z</cp:lastPrinted>
  <dcterms:created xsi:type="dcterms:W3CDTF">2018-12-24T07:01:00Z</dcterms:created>
  <dcterms:modified xsi:type="dcterms:W3CDTF">2019-02-15T10:26:00Z</dcterms:modified>
</cp:coreProperties>
</file>